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C04DF" w14:textId="77777777" w:rsidR="003156D2" w:rsidRPr="00F73824" w:rsidRDefault="003156D2" w:rsidP="00F73824">
      <w:pPr>
        <w:spacing w:line="276" w:lineRule="auto"/>
        <w:ind w:left="4253" w:firstLine="1276"/>
        <w:jc w:val="right"/>
        <w:rPr>
          <w:rFonts w:ascii="Arial" w:hAnsi="Arial" w:cs="Arial"/>
          <w:bCs/>
          <w:caps/>
          <w:sz w:val="20"/>
        </w:rPr>
      </w:pPr>
      <w:r w:rsidRPr="00F73824">
        <w:rPr>
          <w:rFonts w:ascii="Arial" w:hAnsi="Arial" w:cs="Arial"/>
          <w:bCs/>
          <w:caps/>
          <w:sz w:val="20"/>
        </w:rPr>
        <w:t>PATVIRTINTA</w:t>
      </w:r>
    </w:p>
    <w:p w14:paraId="11C3C465" w14:textId="77777777" w:rsidR="003156D2" w:rsidRPr="00F73824" w:rsidRDefault="003156D2" w:rsidP="00F73824">
      <w:pPr>
        <w:spacing w:line="276" w:lineRule="auto"/>
        <w:ind w:left="5245" w:hanging="284"/>
        <w:jc w:val="right"/>
        <w:rPr>
          <w:rFonts w:ascii="Arial" w:hAnsi="Arial" w:cs="Arial"/>
          <w:bCs/>
          <w:caps/>
          <w:sz w:val="20"/>
        </w:rPr>
      </w:pPr>
      <w:r w:rsidRPr="00F73824">
        <w:rPr>
          <w:rFonts w:ascii="Arial" w:hAnsi="Arial" w:cs="Arial"/>
          <w:bCs/>
          <w:sz w:val="20"/>
        </w:rPr>
        <w:t xml:space="preserve">Viešųjų pirkimų tarnybos direktoriaus </w:t>
      </w:r>
    </w:p>
    <w:p w14:paraId="1E520107" w14:textId="77777777" w:rsidR="003156D2" w:rsidRPr="00F73824" w:rsidRDefault="003156D2" w:rsidP="00F73824">
      <w:pPr>
        <w:spacing w:line="276" w:lineRule="auto"/>
        <w:ind w:left="5387" w:firstLine="142"/>
        <w:jc w:val="right"/>
        <w:rPr>
          <w:rFonts w:ascii="Arial" w:hAnsi="Arial" w:cs="Arial"/>
          <w:bCs/>
          <w:caps/>
          <w:sz w:val="20"/>
        </w:rPr>
      </w:pPr>
      <w:r w:rsidRPr="00F73824">
        <w:rPr>
          <w:rFonts w:ascii="Arial" w:hAnsi="Arial" w:cs="Arial"/>
          <w:bCs/>
          <w:sz w:val="20"/>
        </w:rPr>
        <w:t>2024 m. gruodžio 30 d. įsakymu Nr. 1S-209</w:t>
      </w:r>
    </w:p>
    <w:p w14:paraId="4AFE3512" w14:textId="77777777" w:rsidR="003156D2" w:rsidRPr="00F73824" w:rsidRDefault="003156D2" w:rsidP="003156D2">
      <w:pPr>
        <w:tabs>
          <w:tab w:val="left" w:pos="5400"/>
        </w:tabs>
        <w:ind w:firstLine="62"/>
        <w:textAlignment w:val="center"/>
        <w:rPr>
          <w:rFonts w:ascii="Arial" w:hAnsi="Arial" w:cs="Arial"/>
          <w:sz w:val="20"/>
        </w:rPr>
      </w:pPr>
    </w:p>
    <w:p w14:paraId="1546D0FA" w14:textId="77777777" w:rsidR="003156D2" w:rsidRPr="00F73824" w:rsidRDefault="003156D2" w:rsidP="003156D2">
      <w:pPr>
        <w:tabs>
          <w:tab w:val="left" w:pos="5400"/>
        </w:tabs>
        <w:textAlignment w:val="center"/>
        <w:rPr>
          <w:rFonts w:ascii="Arial" w:hAnsi="Arial" w:cs="Arial"/>
          <w:sz w:val="20"/>
        </w:rPr>
      </w:pPr>
    </w:p>
    <w:p w14:paraId="58CBCDB4" w14:textId="77777777" w:rsidR="003156D2" w:rsidRPr="00F73824" w:rsidRDefault="003156D2"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r w:rsidRPr="00F73824">
        <w:rPr>
          <w:rFonts w:ascii="Arial" w:hAnsi="Arial" w:cs="Arial"/>
          <w:b/>
          <w:bCs/>
          <w:caps/>
          <w:sz w:val="20"/>
        </w:rPr>
        <w:t>paslaugų pirkimo-pardavimo sutarties Specialiosios sąlygos</w:t>
      </w:r>
    </w:p>
    <w:p w14:paraId="1D9F45CA" w14:textId="77777777" w:rsidR="003156D2" w:rsidRPr="00F73824" w:rsidRDefault="003156D2"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156D2" w:rsidRPr="00F73824" w14:paraId="3E47BA1C" w14:textId="77777777" w:rsidTr="00F26219">
        <w:tc>
          <w:tcPr>
            <w:tcW w:w="2448" w:type="dxa"/>
          </w:tcPr>
          <w:p w14:paraId="4202D9F8" w14:textId="77777777" w:rsidR="003156D2" w:rsidRPr="00F73824" w:rsidRDefault="003156D2" w:rsidP="00F26219">
            <w:pPr>
              <w:jc w:val="both"/>
              <w:rPr>
                <w:rFonts w:ascii="Arial" w:hAnsi="Arial" w:cs="Arial"/>
                <w:b/>
                <w:kern w:val="2"/>
                <w:sz w:val="20"/>
              </w:rPr>
            </w:pPr>
            <w:r w:rsidRPr="00F73824">
              <w:rPr>
                <w:rFonts w:ascii="Arial" w:hAnsi="Arial" w:cs="Arial"/>
                <w:b/>
                <w:kern w:val="2"/>
                <w:sz w:val="20"/>
              </w:rPr>
              <w:t>Sutarties pavadinimas</w:t>
            </w:r>
          </w:p>
        </w:tc>
        <w:tc>
          <w:tcPr>
            <w:tcW w:w="7110" w:type="dxa"/>
            <w:gridSpan w:val="3"/>
          </w:tcPr>
          <w:p w14:paraId="0270D929" w14:textId="77777777" w:rsidR="003156D2" w:rsidRPr="00F73824" w:rsidRDefault="003156D2" w:rsidP="00F26219">
            <w:pPr>
              <w:jc w:val="both"/>
              <w:rPr>
                <w:rFonts w:ascii="Arial" w:hAnsi="Arial" w:cs="Arial"/>
                <w:kern w:val="2"/>
                <w:sz w:val="20"/>
              </w:rPr>
            </w:pPr>
          </w:p>
        </w:tc>
      </w:tr>
      <w:tr w:rsidR="003156D2" w:rsidRPr="00F73824" w14:paraId="2707D64D" w14:textId="77777777" w:rsidTr="00F26219">
        <w:tc>
          <w:tcPr>
            <w:tcW w:w="2448" w:type="dxa"/>
          </w:tcPr>
          <w:p w14:paraId="60BB9133" w14:textId="77777777" w:rsidR="003156D2" w:rsidRPr="00F73824" w:rsidRDefault="003156D2" w:rsidP="00F26219">
            <w:pPr>
              <w:jc w:val="both"/>
              <w:rPr>
                <w:rFonts w:ascii="Arial" w:hAnsi="Arial" w:cs="Arial"/>
                <w:b/>
                <w:kern w:val="2"/>
                <w:sz w:val="20"/>
              </w:rPr>
            </w:pPr>
            <w:r w:rsidRPr="00F73824">
              <w:rPr>
                <w:rFonts w:ascii="Arial" w:hAnsi="Arial" w:cs="Arial"/>
                <w:b/>
                <w:kern w:val="2"/>
                <w:sz w:val="20"/>
              </w:rPr>
              <w:t>Sutarties data</w:t>
            </w:r>
          </w:p>
        </w:tc>
        <w:tc>
          <w:tcPr>
            <w:tcW w:w="2177" w:type="dxa"/>
          </w:tcPr>
          <w:p w14:paraId="16BE37E2" w14:textId="77777777" w:rsidR="003156D2" w:rsidRPr="00F73824" w:rsidRDefault="003156D2" w:rsidP="00F26219">
            <w:pPr>
              <w:jc w:val="both"/>
              <w:rPr>
                <w:rFonts w:ascii="Arial" w:hAnsi="Arial" w:cs="Arial"/>
                <w:kern w:val="2"/>
                <w:sz w:val="20"/>
              </w:rPr>
            </w:pPr>
          </w:p>
        </w:tc>
        <w:tc>
          <w:tcPr>
            <w:tcW w:w="2362" w:type="dxa"/>
          </w:tcPr>
          <w:p w14:paraId="1A72913A" w14:textId="77777777" w:rsidR="003156D2" w:rsidRPr="00F73824" w:rsidRDefault="003156D2" w:rsidP="00F26219">
            <w:pPr>
              <w:jc w:val="both"/>
              <w:rPr>
                <w:rFonts w:ascii="Arial" w:hAnsi="Arial" w:cs="Arial"/>
                <w:b/>
                <w:kern w:val="2"/>
                <w:sz w:val="20"/>
              </w:rPr>
            </w:pPr>
            <w:r w:rsidRPr="00F73824">
              <w:rPr>
                <w:rFonts w:ascii="Arial" w:hAnsi="Arial" w:cs="Arial"/>
                <w:b/>
                <w:kern w:val="2"/>
                <w:sz w:val="20"/>
              </w:rPr>
              <w:t>Sutarties numeris</w:t>
            </w:r>
          </w:p>
        </w:tc>
        <w:tc>
          <w:tcPr>
            <w:tcW w:w="2571" w:type="dxa"/>
          </w:tcPr>
          <w:p w14:paraId="383A136C" w14:textId="77777777" w:rsidR="003156D2" w:rsidRPr="00F73824" w:rsidRDefault="003156D2" w:rsidP="00F26219">
            <w:pPr>
              <w:jc w:val="both"/>
              <w:rPr>
                <w:rFonts w:ascii="Arial" w:hAnsi="Arial" w:cs="Arial"/>
                <w:kern w:val="2"/>
                <w:sz w:val="20"/>
              </w:rPr>
            </w:pPr>
          </w:p>
        </w:tc>
      </w:tr>
    </w:tbl>
    <w:p w14:paraId="72B5070F" w14:textId="77777777" w:rsidR="003156D2" w:rsidRPr="00F73824" w:rsidRDefault="003156D2" w:rsidP="003156D2">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156D2" w:rsidRPr="00F73824" w14:paraId="2200FE4C" w14:textId="77777777" w:rsidTr="269EE343">
        <w:tc>
          <w:tcPr>
            <w:tcW w:w="9558" w:type="dxa"/>
            <w:gridSpan w:val="3"/>
          </w:tcPr>
          <w:p w14:paraId="25DCC868" w14:textId="6DC6A4F9" w:rsidR="003156D2" w:rsidRPr="006C5019" w:rsidRDefault="003156D2" w:rsidP="006C5019">
            <w:pPr>
              <w:pStyle w:val="ListParagraph"/>
              <w:numPr>
                <w:ilvl w:val="0"/>
                <w:numId w:val="3"/>
              </w:numPr>
              <w:jc w:val="center"/>
              <w:rPr>
                <w:rFonts w:ascii="Arial" w:hAnsi="Arial" w:cs="Arial"/>
                <w:b/>
                <w:kern w:val="2"/>
                <w:sz w:val="20"/>
              </w:rPr>
            </w:pPr>
            <w:r w:rsidRPr="006C5019">
              <w:rPr>
                <w:rFonts w:ascii="Arial" w:hAnsi="Arial" w:cs="Arial"/>
                <w:b/>
                <w:kern w:val="2"/>
                <w:sz w:val="20"/>
              </w:rPr>
              <w:t>SUTARTIES ŠALYS</w:t>
            </w:r>
          </w:p>
        </w:tc>
      </w:tr>
      <w:tr w:rsidR="00C0102D" w:rsidRPr="00F73824" w14:paraId="5C6471E6" w14:textId="77777777" w:rsidTr="00E30AEB">
        <w:tc>
          <w:tcPr>
            <w:tcW w:w="2808" w:type="dxa"/>
            <w:vMerge w:val="restart"/>
            <w:vAlign w:val="center"/>
          </w:tcPr>
          <w:p w14:paraId="7B4E4059" w14:textId="1056A95D" w:rsidR="00C0102D" w:rsidRPr="00F73824" w:rsidRDefault="00C0102D" w:rsidP="00D91975">
            <w:pPr>
              <w:pStyle w:val="ListParagraph"/>
              <w:numPr>
                <w:ilvl w:val="1"/>
                <w:numId w:val="4"/>
              </w:numPr>
              <w:tabs>
                <w:tab w:val="left" w:pos="454"/>
              </w:tabs>
              <w:ind w:left="0" w:firstLine="0"/>
              <w:rPr>
                <w:rFonts w:ascii="Arial" w:hAnsi="Arial" w:cs="Arial"/>
                <w:kern w:val="2"/>
                <w:sz w:val="20"/>
              </w:rPr>
            </w:pPr>
            <w:r w:rsidRPr="00F73824">
              <w:rPr>
                <w:rFonts w:ascii="Arial" w:hAnsi="Arial" w:cs="Arial"/>
                <w:b/>
                <w:kern w:val="2"/>
                <w:sz w:val="20"/>
              </w:rPr>
              <w:t>Pirkėjas</w:t>
            </w:r>
          </w:p>
        </w:tc>
        <w:tc>
          <w:tcPr>
            <w:tcW w:w="3240" w:type="dxa"/>
          </w:tcPr>
          <w:p w14:paraId="040789CD" w14:textId="7C1284E0" w:rsidR="00C0102D" w:rsidRPr="00F73824" w:rsidRDefault="00C0102D" w:rsidP="00C0102D">
            <w:pPr>
              <w:rPr>
                <w:rFonts w:ascii="Arial" w:hAnsi="Arial" w:cs="Arial"/>
                <w:kern w:val="2"/>
                <w:sz w:val="20"/>
              </w:rPr>
            </w:pPr>
            <w:r w:rsidRPr="00F73824">
              <w:rPr>
                <w:rFonts w:ascii="Arial" w:hAnsi="Arial" w:cs="Arial"/>
                <w:kern w:val="2"/>
                <w:sz w:val="20"/>
              </w:rPr>
              <w:t>1.1.1. Pavadinimas</w:t>
            </w:r>
          </w:p>
        </w:tc>
        <w:tc>
          <w:tcPr>
            <w:tcW w:w="3510" w:type="dxa"/>
          </w:tcPr>
          <w:p w14:paraId="303E2D81" w14:textId="70A6E145" w:rsidR="00C0102D" w:rsidRPr="00DE1DC1" w:rsidRDefault="00C0102D" w:rsidP="269EE343">
            <w:pPr>
              <w:jc w:val="center"/>
              <w:rPr>
                <w:rFonts w:ascii="Arial" w:hAnsi="Arial" w:cs="Arial"/>
                <w:kern w:val="2"/>
                <w:sz w:val="20"/>
              </w:rPr>
            </w:pPr>
            <w:r w:rsidRPr="00DE1DC1">
              <w:rPr>
                <w:rFonts w:ascii="Arial" w:hAnsi="Arial" w:cs="Arial"/>
                <w:b/>
                <w:bCs/>
                <w:color w:val="000000"/>
                <w:sz w:val="20"/>
                <w:bdr w:val="none" w:sz="0" w:space="0" w:color="auto" w:frame="1"/>
                <w:lang w:eastAsia="lt-LT"/>
              </w:rPr>
              <w:t>UAB „</w:t>
            </w:r>
            <w:proofErr w:type="spellStart"/>
            <w:r w:rsidRPr="00DE1DC1">
              <w:rPr>
                <w:rFonts w:ascii="Arial" w:hAnsi="Arial" w:cs="Arial"/>
                <w:b/>
                <w:bCs/>
                <w:color w:val="000000"/>
                <w:sz w:val="20"/>
                <w:bdr w:val="none" w:sz="0" w:space="0" w:color="auto" w:frame="1"/>
                <w:lang w:eastAsia="lt-LT"/>
              </w:rPr>
              <w:t>Ignitis</w:t>
            </w:r>
            <w:proofErr w:type="spellEnd"/>
            <w:r w:rsidRPr="00DE1DC1">
              <w:rPr>
                <w:rFonts w:ascii="Arial" w:hAnsi="Arial" w:cs="Arial"/>
                <w:b/>
                <w:bCs/>
                <w:color w:val="000000"/>
                <w:sz w:val="20"/>
                <w:bdr w:val="none" w:sz="0" w:space="0" w:color="auto" w:frame="1"/>
                <w:lang w:eastAsia="lt-LT"/>
              </w:rPr>
              <w:t xml:space="preserve"> grupės paslaugų centras“</w:t>
            </w:r>
          </w:p>
        </w:tc>
      </w:tr>
      <w:tr w:rsidR="00C0102D" w:rsidRPr="00F73824" w14:paraId="3BFCEB94" w14:textId="77777777" w:rsidTr="269EE343">
        <w:tc>
          <w:tcPr>
            <w:tcW w:w="2808" w:type="dxa"/>
            <w:vMerge/>
          </w:tcPr>
          <w:p w14:paraId="3F244359" w14:textId="77777777" w:rsidR="00C0102D" w:rsidRPr="00F73824" w:rsidRDefault="00C0102D" w:rsidP="00C0102D">
            <w:pPr>
              <w:rPr>
                <w:rFonts w:ascii="Arial" w:hAnsi="Arial" w:cs="Arial"/>
                <w:b/>
                <w:kern w:val="2"/>
                <w:sz w:val="20"/>
              </w:rPr>
            </w:pPr>
          </w:p>
        </w:tc>
        <w:tc>
          <w:tcPr>
            <w:tcW w:w="3240" w:type="dxa"/>
          </w:tcPr>
          <w:p w14:paraId="6D38891E" w14:textId="05467AD4" w:rsidR="00C0102D" w:rsidRPr="00F73824" w:rsidRDefault="00C0102D" w:rsidP="00C0102D">
            <w:pPr>
              <w:rPr>
                <w:rFonts w:ascii="Arial" w:hAnsi="Arial" w:cs="Arial"/>
                <w:kern w:val="2"/>
                <w:sz w:val="20"/>
              </w:rPr>
            </w:pPr>
            <w:r w:rsidRPr="00F73824">
              <w:rPr>
                <w:rFonts w:ascii="Arial" w:hAnsi="Arial" w:cs="Arial"/>
                <w:kern w:val="2"/>
                <w:sz w:val="20"/>
              </w:rPr>
              <w:t>1.1.2. Juridinio asmens kodas</w:t>
            </w:r>
          </w:p>
        </w:tc>
        <w:tc>
          <w:tcPr>
            <w:tcW w:w="3510" w:type="dxa"/>
          </w:tcPr>
          <w:p w14:paraId="2CF1314C" w14:textId="4D1D098E" w:rsidR="00C0102D" w:rsidRPr="00F73824" w:rsidRDefault="00C0102D" w:rsidP="00C0102D">
            <w:pPr>
              <w:jc w:val="center"/>
              <w:rPr>
                <w:rFonts w:ascii="Arial" w:hAnsi="Arial" w:cs="Arial"/>
                <w:kern w:val="2"/>
                <w:sz w:val="20"/>
              </w:rPr>
            </w:pPr>
            <w:r w:rsidRPr="00F73824">
              <w:rPr>
                <w:rFonts w:ascii="Arial" w:hAnsi="Arial" w:cs="Arial"/>
                <w:color w:val="000000"/>
                <w:sz w:val="20"/>
                <w:bdr w:val="none" w:sz="0" w:space="0" w:color="auto" w:frame="1"/>
                <w:lang w:eastAsia="lt-LT"/>
              </w:rPr>
              <w:t>303200016</w:t>
            </w:r>
          </w:p>
        </w:tc>
      </w:tr>
      <w:tr w:rsidR="00C0102D" w:rsidRPr="00F73824" w14:paraId="4D362BCD" w14:textId="77777777" w:rsidTr="269EE343">
        <w:tc>
          <w:tcPr>
            <w:tcW w:w="2808" w:type="dxa"/>
            <w:vMerge/>
          </w:tcPr>
          <w:p w14:paraId="3E832182" w14:textId="77777777" w:rsidR="00C0102D" w:rsidRPr="00F73824" w:rsidRDefault="00C0102D" w:rsidP="00C0102D">
            <w:pPr>
              <w:rPr>
                <w:rFonts w:ascii="Arial" w:hAnsi="Arial" w:cs="Arial"/>
                <w:b/>
                <w:kern w:val="2"/>
                <w:sz w:val="20"/>
              </w:rPr>
            </w:pPr>
          </w:p>
        </w:tc>
        <w:tc>
          <w:tcPr>
            <w:tcW w:w="3240" w:type="dxa"/>
          </w:tcPr>
          <w:p w14:paraId="47A93DE9" w14:textId="6FD026FF" w:rsidR="00C0102D" w:rsidRPr="00F73824" w:rsidRDefault="00C0102D" w:rsidP="00C0102D">
            <w:pPr>
              <w:rPr>
                <w:rFonts w:ascii="Arial" w:hAnsi="Arial" w:cs="Arial"/>
                <w:kern w:val="2"/>
                <w:sz w:val="20"/>
              </w:rPr>
            </w:pPr>
            <w:r w:rsidRPr="00F73824">
              <w:rPr>
                <w:rFonts w:ascii="Arial" w:hAnsi="Arial" w:cs="Arial"/>
                <w:kern w:val="2"/>
                <w:sz w:val="20"/>
              </w:rPr>
              <w:t>1.1.3. Adresas</w:t>
            </w:r>
          </w:p>
        </w:tc>
        <w:tc>
          <w:tcPr>
            <w:tcW w:w="3510" w:type="dxa"/>
          </w:tcPr>
          <w:p w14:paraId="42B8F906" w14:textId="6E045F3B" w:rsidR="00C0102D" w:rsidRPr="00F73824" w:rsidRDefault="00C0102D" w:rsidP="00C0102D">
            <w:pPr>
              <w:jc w:val="center"/>
              <w:rPr>
                <w:rFonts w:ascii="Arial" w:hAnsi="Arial" w:cs="Arial"/>
                <w:kern w:val="2"/>
                <w:sz w:val="20"/>
              </w:rPr>
            </w:pPr>
            <w:r w:rsidRPr="00F73824">
              <w:rPr>
                <w:rFonts w:ascii="Arial" w:hAnsi="Arial" w:cs="Arial"/>
                <w:sz w:val="20"/>
              </w:rPr>
              <w:t>Laisvės pr. 10, LT-</w:t>
            </w:r>
            <w:r w:rsidRPr="00F73824">
              <w:rPr>
                <w:rFonts w:ascii="Arial" w:hAnsi="Arial" w:cs="Arial"/>
                <w:sz w:val="20"/>
                <w:shd w:val="clear" w:color="auto" w:fill="FFFFFF"/>
              </w:rPr>
              <w:t>04215</w:t>
            </w:r>
            <w:r w:rsidRPr="00F73824">
              <w:rPr>
                <w:rFonts w:ascii="Arial" w:hAnsi="Arial" w:cs="Arial"/>
                <w:sz w:val="20"/>
                <w:lang w:eastAsia="lt-LT"/>
              </w:rPr>
              <w:t xml:space="preserve"> Vilnius</w:t>
            </w:r>
          </w:p>
        </w:tc>
      </w:tr>
      <w:tr w:rsidR="00C0102D" w:rsidRPr="00F73824" w14:paraId="0BB27957" w14:textId="77777777" w:rsidTr="269EE343">
        <w:tc>
          <w:tcPr>
            <w:tcW w:w="2808" w:type="dxa"/>
            <w:vMerge/>
          </w:tcPr>
          <w:p w14:paraId="01552434" w14:textId="77777777" w:rsidR="00C0102D" w:rsidRPr="00F73824" w:rsidRDefault="00C0102D" w:rsidP="00C0102D">
            <w:pPr>
              <w:rPr>
                <w:rFonts w:ascii="Arial" w:hAnsi="Arial" w:cs="Arial"/>
                <w:b/>
                <w:kern w:val="2"/>
                <w:sz w:val="20"/>
              </w:rPr>
            </w:pPr>
          </w:p>
        </w:tc>
        <w:tc>
          <w:tcPr>
            <w:tcW w:w="3240" w:type="dxa"/>
          </w:tcPr>
          <w:p w14:paraId="3A5A7E5C" w14:textId="1F750810" w:rsidR="00C0102D" w:rsidRPr="00F73824" w:rsidRDefault="00C0102D" w:rsidP="00C0102D">
            <w:pPr>
              <w:rPr>
                <w:rFonts w:ascii="Arial" w:hAnsi="Arial" w:cs="Arial"/>
                <w:kern w:val="2"/>
                <w:sz w:val="20"/>
              </w:rPr>
            </w:pPr>
            <w:r w:rsidRPr="00F73824">
              <w:rPr>
                <w:rFonts w:ascii="Arial" w:hAnsi="Arial" w:cs="Arial"/>
                <w:kern w:val="2"/>
                <w:sz w:val="20"/>
              </w:rPr>
              <w:t>1.1.4. PVM mokėtojo kodas</w:t>
            </w:r>
          </w:p>
        </w:tc>
        <w:tc>
          <w:tcPr>
            <w:tcW w:w="3510" w:type="dxa"/>
          </w:tcPr>
          <w:p w14:paraId="3CAE745A" w14:textId="38C641B0" w:rsidR="00C0102D" w:rsidRPr="00F73824" w:rsidRDefault="00C0102D" w:rsidP="00C0102D">
            <w:pPr>
              <w:jc w:val="center"/>
              <w:rPr>
                <w:rFonts w:ascii="Arial" w:hAnsi="Arial" w:cs="Arial"/>
                <w:kern w:val="2"/>
                <w:sz w:val="20"/>
              </w:rPr>
            </w:pPr>
            <w:r w:rsidRPr="00F73824">
              <w:rPr>
                <w:rFonts w:ascii="Arial" w:hAnsi="Arial" w:cs="Arial"/>
                <w:sz w:val="20"/>
                <w:lang w:eastAsia="lt-LT"/>
              </w:rPr>
              <w:t>LT 100008194913</w:t>
            </w:r>
          </w:p>
        </w:tc>
      </w:tr>
      <w:tr w:rsidR="00C0102D" w:rsidRPr="00F73824" w14:paraId="67EF729D" w14:textId="77777777" w:rsidTr="269EE343">
        <w:tc>
          <w:tcPr>
            <w:tcW w:w="2808" w:type="dxa"/>
            <w:vMerge/>
          </w:tcPr>
          <w:p w14:paraId="7FEA01A3" w14:textId="77777777" w:rsidR="00C0102D" w:rsidRPr="00F73824" w:rsidRDefault="00C0102D" w:rsidP="00C0102D">
            <w:pPr>
              <w:rPr>
                <w:rFonts w:ascii="Arial" w:hAnsi="Arial" w:cs="Arial"/>
                <w:b/>
                <w:kern w:val="2"/>
                <w:sz w:val="20"/>
              </w:rPr>
            </w:pPr>
          </w:p>
        </w:tc>
        <w:tc>
          <w:tcPr>
            <w:tcW w:w="3240" w:type="dxa"/>
          </w:tcPr>
          <w:p w14:paraId="4F4DD355" w14:textId="67C3185D" w:rsidR="00C0102D" w:rsidRPr="00F73824" w:rsidRDefault="00C0102D" w:rsidP="00C0102D">
            <w:pPr>
              <w:rPr>
                <w:rFonts w:ascii="Arial" w:hAnsi="Arial" w:cs="Arial"/>
                <w:kern w:val="2"/>
                <w:sz w:val="20"/>
              </w:rPr>
            </w:pPr>
            <w:r w:rsidRPr="00F73824">
              <w:rPr>
                <w:rFonts w:ascii="Arial" w:hAnsi="Arial" w:cs="Arial"/>
                <w:kern w:val="2"/>
                <w:sz w:val="20"/>
              </w:rPr>
              <w:t>1.1.5. Atsiskaitomoji sąskaita</w:t>
            </w:r>
          </w:p>
        </w:tc>
        <w:tc>
          <w:tcPr>
            <w:tcW w:w="3510" w:type="dxa"/>
          </w:tcPr>
          <w:p w14:paraId="77B14D4D" w14:textId="28D2BC1B" w:rsidR="00C0102D" w:rsidRPr="00F73824" w:rsidRDefault="00C0102D" w:rsidP="00C0102D">
            <w:pPr>
              <w:jc w:val="center"/>
              <w:rPr>
                <w:rFonts w:ascii="Arial" w:hAnsi="Arial" w:cs="Arial"/>
                <w:kern w:val="2"/>
                <w:sz w:val="20"/>
              </w:rPr>
            </w:pPr>
            <w:r w:rsidRPr="00F73824">
              <w:rPr>
                <w:rFonts w:ascii="Arial" w:hAnsi="Arial" w:cs="Arial"/>
                <w:sz w:val="20"/>
              </w:rPr>
              <w:t>LT84 7300 0101 3804 4676</w:t>
            </w:r>
          </w:p>
        </w:tc>
      </w:tr>
      <w:tr w:rsidR="00C0102D" w:rsidRPr="00F73824" w14:paraId="3F320B67" w14:textId="77777777" w:rsidTr="269EE343">
        <w:tc>
          <w:tcPr>
            <w:tcW w:w="2808" w:type="dxa"/>
            <w:vMerge/>
          </w:tcPr>
          <w:p w14:paraId="5A84354B" w14:textId="77777777" w:rsidR="00C0102D" w:rsidRPr="00F73824" w:rsidRDefault="00C0102D" w:rsidP="00C0102D">
            <w:pPr>
              <w:rPr>
                <w:rFonts w:ascii="Arial" w:hAnsi="Arial" w:cs="Arial"/>
                <w:b/>
                <w:kern w:val="2"/>
                <w:sz w:val="20"/>
              </w:rPr>
            </w:pPr>
          </w:p>
        </w:tc>
        <w:tc>
          <w:tcPr>
            <w:tcW w:w="3240" w:type="dxa"/>
          </w:tcPr>
          <w:p w14:paraId="1CFD5E15" w14:textId="428A9DB9" w:rsidR="00C0102D" w:rsidRPr="00F73824" w:rsidRDefault="00C0102D" w:rsidP="00C0102D">
            <w:pPr>
              <w:rPr>
                <w:rFonts w:ascii="Arial" w:hAnsi="Arial" w:cs="Arial"/>
                <w:kern w:val="2"/>
                <w:sz w:val="20"/>
              </w:rPr>
            </w:pPr>
            <w:r w:rsidRPr="00F73824">
              <w:rPr>
                <w:rFonts w:ascii="Arial" w:hAnsi="Arial" w:cs="Arial"/>
                <w:kern w:val="2"/>
                <w:sz w:val="20"/>
              </w:rPr>
              <w:t>1.1.6. Bankas, banko kodas</w:t>
            </w:r>
          </w:p>
        </w:tc>
        <w:tc>
          <w:tcPr>
            <w:tcW w:w="3510" w:type="dxa"/>
          </w:tcPr>
          <w:p w14:paraId="3F0F0B51" w14:textId="37871001" w:rsidR="00C0102D" w:rsidRPr="00F73824" w:rsidRDefault="00C0102D" w:rsidP="00C0102D">
            <w:pPr>
              <w:jc w:val="center"/>
              <w:rPr>
                <w:rFonts w:ascii="Arial" w:hAnsi="Arial" w:cs="Arial"/>
                <w:kern w:val="2"/>
                <w:sz w:val="20"/>
              </w:rPr>
            </w:pPr>
            <w:r w:rsidRPr="00F73824">
              <w:rPr>
                <w:rFonts w:ascii="Arial" w:hAnsi="Arial" w:cs="Arial"/>
                <w:sz w:val="20"/>
              </w:rPr>
              <w:t>„Swedbank“, AB, 73000</w:t>
            </w:r>
          </w:p>
        </w:tc>
      </w:tr>
      <w:tr w:rsidR="00C0102D" w:rsidRPr="00F73824" w14:paraId="3CE224D2" w14:textId="77777777" w:rsidTr="269EE343">
        <w:tc>
          <w:tcPr>
            <w:tcW w:w="2808" w:type="dxa"/>
            <w:vMerge/>
          </w:tcPr>
          <w:p w14:paraId="1A0F6EA0" w14:textId="77777777" w:rsidR="00C0102D" w:rsidRPr="00F73824" w:rsidRDefault="00C0102D" w:rsidP="00C0102D">
            <w:pPr>
              <w:rPr>
                <w:rFonts w:ascii="Arial" w:hAnsi="Arial" w:cs="Arial"/>
                <w:b/>
                <w:kern w:val="2"/>
                <w:sz w:val="20"/>
              </w:rPr>
            </w:pPr>
          </w:p>
        </w:tc>
        <w:tc>
          <w:tcPr>
            <w:tcW w:w="3240" w:type="dxa"/>
          </w:tcPr>
          <w:p w14:paraId="5D13A4F3" w14:textId="5AD1984C" w:rsidR="00C0102D" w:rsidRPr="00F73824" w:rsidRDefault="00C0102D" w:rsidP="00C0102D">
            <w:pPr>
              <w:rPr>
                <w:rFonts w:ascii="Arial" w:hAnsi="Arial" w:cs="Arial"/>
                <w:kern w:val="2"/>
                <w:sz w:val="20"/>
              </w:rPr>
            </w:pPr>
            <w:r w:rsidRPr="00F73824">
              <w:rPr>
                <w:rFonts w:ascii="Arial" w:hAnsi="Arial" w:cs="Arial"/>
                <w:kern w:val="2"/>
                <w:sz w:val="20"/>
              </w:rPr>
              <w:t>1.1.7. Telefonas</w:t>
            </w:r>
          </w:p>
        </w:tc>
        <w:tc>
          <w:tcPr>
            <w:tcW w:w="3510" w:type="dxa"/>
          </w:tcPr>
          <w:p w14:paraId="55ABDA4A" w14:textId="537DD90B" w:rsidR="00C0102D" w:rsidRPr="00F73824" w:rsidRDefault="00C0102D" w:rsidP="00C0102D">
            <w:pPr>
              <w:jc w:val="center"/>
              <w:rPr>
                <w:rFonts w:ascii="Arial" w:hAnsi="Arial" w:cs="Arial"/>
                <w:kern w:val="2"/>
                <w:sz w:val="20"/>
              </w:rPr>
            </w:pPr>
            <w:r w:rsidRPr="00F73824">
              <w:rPr>
                <w:rFonts w:ascii="Arial" w:hAnsi="Arial" w:cs="Arial"/>
                <w:sz w:val="20"/>
              </w:rPr>
              <w:t>(8 5) 278 2222</w:t>
            </w:r>
          </w:p>
        </w:tc>
      </w:tr>
      <w:tr w:rsidR="00C0102D" w:rsidRPr="00F73824" w14:paraId="546B076D" w14:textId="77777777" w:rsidTr="269EE343">
        <w:tc>
          <w:tcPr>
            <w:tcW w:w="2808" w:type="dxa"/>
            <w:vMerge/>
          </w:tcPr>
          <w:p w14:paraId="1622A511" w14:textId="77777777" w:rsidR="00C0102D" w:rsidRPr="00F73824" w:rsidRDefault="00C0102D" w:rsidP="00C0102D">
            <w:pPr>
              <w:rPr>
                <w:rFonts w:ascii="Arial" w:hAnsi="Arial" w:cs="Arial"/>
                <w:b/>
                <w:kern w:val="2"/>
                <w:sz w:val="20"/>
              </w:rPr>
            </w:pPr>
          </w:p>
        </w:tc>
        <w:tc>
          <w:tcPr>
            <w:tcW w:w="3240" w:type="dxa"/>
          </w:tcPr>
          <w:p w14:paraId="4A2347A7" w14:textId="35CC9080" w:rsidR="00C0102D" w:rsidRPr="00F73824" w:rsidRDefault="00C0102D" w:rsidP="00C0102D">
            <w:pPr>
              <w:rPr>
                <w:rFonts w:ascii="Arial" w:hAnsi="Arial" w:cs="Arial"/>
                <w:kern w:val="2"/>
                <w:sz w:val="20"/>
              </w:rPr>
            </w:pPr>
            <w:r w:rsidRPr="00F73824">
              <w:rPr>
                <w:rFonts w:ascii="Arial" w:hAnsi="Arial" w:cs="Arial"/>
                <w:kern w:val="2"/>
                <w:sz w:val="20"/>
              </w:rPr>
              <w:t>1.1.8. El. paštas</w:t>
            </w:r>
          </w:p>
        </w:tc>
        <w:tc>
          <w:tcPr>
            <w:tcW w:w="3510" w:type="dxa"/>
          </w:tcPr>
          <w:p w14:paraId="4680C0A3" w14:textId="1DFC5D4E" w:rsidR="00C0102D" w:rsidRPr="00F73824" w:rsidRDefault="00C0102D" w:rsidP="00C0102D">
            <w:pPr>
              <w:jc w:val="center"/>
              <w:rPr>
                <w:rFonts w:ascii="Arial" w:hAnsi="Arial" w:cs="Arial"/>
                <w:kern w:val="2"/>
                <w:sz w:val="20"/>
              </w:rPr>
            </w:pPr>
            <w:hyperlink r:id="rId11" w:history="1">
              <w:r w:rsidRPr="00F73824">
                <w:rPr>
                  <w:rStyle w:val="Hyperlink"/>
                  <w:rFonts w:ascii="Arial" w:hAnsi="Arial" w:cs="Arial"/>
                  <w:sz w:val="20"/>
                </w:rPr>
                <w:t>gpc@ignitis.lt</w:t>
              </w:r>
            </w:hyperlink>
          </w:p>
        </w:tc>
      </w:tr>
      <w:tr w:rsidR="00C0102D" w:rsidRPr="00F73824" w14:paraId="0A36540B" w14:textId="77777777" w:rsidTr="269EE343">
        <w:tc>
          <w:tcPr>
            <w:tcW w:w="2808" w:type="dxa"/>
            <w:vMerge/>
          </w:tcPr>
          <w:p w14:paraId="756FE7F8" w14:textId="77777777" w:rsidR="00C0102D" w:rsidRPr="00F73824" w:rsidRDefault="00C0102D" w:rsidP="00AA140C">
            <w:pPr>
              <w:rPr>
                <w:rFonts w:ascii="Arial" w:hAnsi="Arial" w:cs="Arial"/>
                <w:b/>
                <w:kern w:val="2"/>
                <w:sz w:val="20"/>
              </w:rPr>
            </w:pPr>
          </w:p>
        </w:tc>
        <w:tc>
          <w:tcPr>
            <w:tcW w:w="3240" w:type="dxa"/>
          </w:tcPr>
          <w:p w14:paraId="6123137F" w14:textId="03D03FC4" w:rsidR="00C0102D" w:rsidRPr="00F73824" w:rsidRDefault="00C0102D" w:rsidP="00AA140C">
            <w:pPr>
              <w:rPr>
                <w:rFonts w:ascii="Arial" w:hAnsi="Arial" w:cs="Arial"/>
                <w:kern w:val="2"/>
                <w:sz w:val="20"/>
              </w:rPr>
            </w:pPr>
            <w:r w:rsidRPr="00F73824">
              <w:rPr>
                <w:rFonts w:ascii="Arial" w:hAnsi="Arial" w:cs="Arial"/>
                <w:kern w:val="2"/>
                <w:sz w:val="20"/>
              </w:rPr>
              <w:t>1.1.9. Šalies atstovas</w:t>
            </w:r>
          </w:p>
        </w:tc>
        <w:tc>
          <w:tcPr>
            <w:tcW w:w="3510" w:type="dxa"/>
          </w:tcPr>
          <w:p w14:paraId="19AFD976" w14:textId="77777777" w:rsidR="00C0102D" w:rsidRPr="00F73824" w:rsidRDefault="00C0102D" w:rsidP="00AA140C">
            <w:pPr>
              <w:jc w:val="center"/>
              <w:rPr>
                <w:rFonts w:ascii="Arial" w:hAnsi="Arial" w:cs="Arial"/>
                <w:kern w:val="2"/>
                <w:sz w:val="20"/>
              </w:rPr>
            </w:pPr>
          </w:p>
        </w:tc>
      </w:tr>
      <w:tr w:rsidR="00C0102D" w:rsidRPr="00F73824" w14:paraId="7BEA952B" w14:textId="77777777" w:rsidTr="269EE343">
        <w:tc>
          <w:tcPr>
            <w:tcW w:w="2808" w:type="dxa"/>
            <w:vMerge/>
          </w:tcPr>
          <w:p w14:paraId="087E1BDF" w14:textId="77777777" w:rsidR="00C0102D" w:rsidRPr="00F73824" w:rsidRDefault="00C0102D" w:rsidP="00AA140C">
            <w:pPr>
              <w:rPr>
                <w:rFonts w:ascii="Arial" w:hAnsi="Arial" w:cs="Arial"/>
                <w:b/>
                <w:kern w:val="2"/>
                <w:sz w:val="20"/>
              </w:rPr>
            </w:pPr>
          </w:p>
        </w:tc>
        <w:tc>
          <w:tcPr>
            <w:tcW w:w="3240" w:type="dxa"/>
          </w:tcPr>
          <w:p w14:paraId="68FFEAA3" w14:textId="672AFDB2" w:rsidR="00C0102D" w:rsidRPr="00F73824" w:rsidRDefault="00C0102D" w:rsidP="00AA140C">
            <w:pPr>
              <w:rPr>
                <w:rFonts w:ascii="Arial" w:hAnsi="Arial" w:cs="Arial"/>
                <w:kern w:val="2"/>
                <w:sz w:val="20"/>
              </w:rPr>
            </w:pPr>
            <w:r w:rsidRPr="00F73824">
              <w:rPr>
                <w:rFonts w:ascii="Arial" w:hAnsi="Arial" w:cs="Arial"/>
                <w:kern w:val="2"/>
                <w:sz w:val="20"/>
              </w:rPr>
              <w:t>1.1.10. Atstovavimo pagrindas</w:t>
            </w:r>
          </w:p>
        </w:tc>
        <w:tc>
          <w:tcPr>
            <w:tcW w:w="3510" w:type="dxa"/>
          </w:tcPr>
          <w:p w14:paraId="3CD96AFF" w14:textId="77777777" w:rsidR="00C0102D" w:rsidRPr="00F73824" w:rsidRDefault="00C0102D" w:rsidP="00AA140C">
            <w:pPr>
              <w:jc w:val="center"/>
              <w:rPr>
                <w:rFonts w:ascii="Arial" w:hAnsi="Arial" w:cs="Arial"/>
                <w:kern w:val="2"/>
                <w:sz w:val="20"/>
              </w:rPr>
            </w:pPr>
          </w:p>
        </w:tc>
      </w:tr>
      <w:tr w:rsidR="003156D2" w:rsidRPr="00F73824" w14:paraId="260802F0" w14:textId="77777777" w:rsidTr="00E30AEB">
        <w:tc>
          <w:tcPr>
            <w:tcW w:w="2808" w:type="dxa"/>
            <w:vMerge w:val="restart"/>
            <w:vAlign w:val="center"/>
          </w:tcPr>
          <w:p w14:paraId="7E18C3A9" w14:textId="71F05EC1" w:rsidR="003156D2" w:rsidRPr="00F73824" w:rsidRDefault="003156D2" w:rsidP="00D91975">
            <w:pPr>
              <w:pStyle w:val="ListParagraph"/>
              <w:numPr>
                <w:ilvl w:val="1"/>
                <w:numId w:val="4"/>
              </w:numPr>
              <w:tabs>
                <w:tab w:val="left" w:pos="454"/>
              </w:tabs>
              <w:ind w:left="0" w:firstLine="0"/>
              <w:rPr>
                <w:rFonts w:ascii="Arial" w:hAnsi="Arial" w:cs="Arial"/>
                <w:b/>
                <w:kern w:val="2"/>
                <w:sz w:val="20"/>
              </w:rPr>
            </w:pPr>
            <w:r w:rsidRPr="00F73824">
              <w:rPr>
                <w:rFonts w:ascii="Arial" w:hAnsi="Arial" w:cs="Arial"/>
                <w:b/>
                <w:kern w:val="2"/>
                <w:sz w:val="20"/>
              </w:rPr>
              <w:t>Tiekėjas</w:t>
            </w:r>
          </w:p>
          <w:p w14:paraId="5FCFEDBA" w14:textId="77777777" w:rsidR="009907AE" w:rsidRPr="00F73824" w:rsidRDefault="009907AE" w:rsidP="00F26219">
            <w:pPr>
              <w:rPr>
                <w:rFonts w:ascii="Arial" w:hAnsi="Arial" w:cs="Arial"/>
                <w:b/>
                <w:kern w:val="2"/>
                <w:sz w:val="20"/>
              </w:rPr>
            </w:pPr>
          </w:p>
          <w:p w14:paraId="17172E7F" w14:textId="68A295C7" w:rsidR="003156D2" w:rsidRPr="00F73824" w:rsidRDefault="003156D2" w:rsidP="00F26219">
            <w:pPr>
              <w:rPr>
                <w:rFonts w:ascii="Arial" w:hAnsi="Arial" w:cs="Arial"/>
                <w:color w:val="4472C4"/>
                <w:kern w:val="2"/>
                <w:sz w:val="20"/>
              </w:rPr>
            </w:pPr>
            <w:r w:rsidRPr="00F73824">
              <w:rPr>
                <w:rFonts w:ascii="Arial" w:hAnsi="Arial" w:cs="Arial"/>
                <w:color w:val="4472C4"/>
                <w:kern w:val="2"/>
                <w:sz w:val="20"/>
              </w:rPr>
              <w:t>(jei Tiekėjas yra fizinis asmuo</w:t>
            </w:r>
            <w:r w:rsidR="009907AE" w:rsidRPr="00F73824">
              <w:rPr>
                <w:rFonts w:ascii="Arial" w:hAnsi="Arial" w:cs="Arial"/>
                <w:color w:val="4472C4"/>
                <w:kern w:val="2"/>
                <w:sz w:val="20"/>
              </w:rPr>
              <w:t xml:space="preserve"> ar tiekėjų grupė</w:t>
            </w:r>
            <w:r w:rsidRPr="00F73824">
              <w:rPr>
                <w:rFonts w:ascii="Arial" w:hAnsi="Arial" w:cs="Arial"/>
                <w:color w:val="4472C4"/>
                <w:kern w:val="2"/>
                <w:sz w:val="20"/>
              </w:rPr>
              <w:t>, skiltys atitinkamai pakoreguojamos</w:t>
            </w:r>
            <w:r w:rsidR="009907AE" w:rsidRPr="00F73824">
              <w:rPr>
                <w:rFonts w:ascii="Arial" w:hAnsi="Arial" w:cs="Arial"/>
                <w:color w:val="4472C4"/>
                <w:kern w:val="2"/>
                <w:sz w:val="20"/>
              </w:rPr>
              <w:t xml:space="preserve"> / </w:t>
            </w:r>
            <w:r w:rsidRPr="00F73824">
              <w:rPr>
                <w:rFonts w:ascii="Arial" w:hAnsi="Arial" w:cs="Arial"/>
                <w:color w:val="4472C4"/>
                <w:kern w:val="2"/>
                <w:sz w:val="20"/>
              </w:rPr>
              <w:t>.</w:t>
            </w:r>
          </w:p>
          <w:p w14:paraId="3CEF5630" w14:textId="19207C9F" w:rsidR="003156D2" w:rsidRPr="00E30AEB" w:rsidRDefault="009907AE" w:rsidP="00F26219">
            <w:pPr>
              <w:rPr>
                <w:rFonts w:ascii="Arial" w:hAnsi="Arial" w:cs="Arial"/>
                <w:color w:val="4472C4"/>
                <w:kern w:val="2"/>
                <w:sz w:val="20"/>
              </w:rPr>
            </w:pPr>
            <w:r w:rsidRPr="00F73824">
              <w:rPr>
                <w:rFonts w:ascii="Arial" w:hAnsi="Arial" w:cs="Arial"/>
                <w:color w:val="4472C4"/>
                <w:kern w:val="2"/>
                <w:sz w:val="20"/>
              </w:rPr>
              <w:t>įterpiama</w:t>
            </w:r>
            <w:r w:rsidR="003156D2" w:rsidRPr="00F73824">
              <w:rPr>
                <w:rFonts w:ascii="Arial" w:hAnsi="Arial" w:cs="Arial"/>
                <w:color w:val="4472C4"/>
                <w:kern w:val="2"/>
                <w:sz w:val="20"/>
              </w:rPr>
              <w:t xml:space="preserve"> kiekvieno grupės nario informaciją)</w:t>
            </w:r>
          </w:p>
        </w:tc>
        <w:tc>
          <w:tcPr>
            <w:tcW w:w="3240" w:type="dxa"/>
          </w:tcPr>
          <w:p w14:paraId="44CA4D2C" w14:textId="77777777" w:rsidR="003156D2" w:rsidRPr="00F73824" w:rsidRDefault="003156D2" w:rsidP="00F26219">
            <w:pPr>
              <w:rPr>
                <w:rFonts w:ascii="Arial" w:hAnsi="Arial" w:cs="Arial"/>
                <w:kern w:val="2"/>
                <w:sz w:val="20"/>
              </w:rPr>
            </w:pPr>
            <w:r w:rsidRPr="00F73824">
              <w:rPr>
                <w:rFonts w:ascii="Arial" w:hAnsi="Arial" w:cs="Arial"/>
                <w:kern w:val="2"/>
                <w:sz w:val="20"/>
              </w:rPr>
              <w:t>1.2.1. Pavadinimas</w:t>
            </w:r>
          </w:p>
        </w:tc>
        <w:tc>
          <w:tcPr>
            <w:tcW w:w="3510" w:type="dxa"/>
          </w:tcPr>
          <w:p w14:paraId="1FFF73BE" w14:textId="77777777" w:rsidR="003156D2" w:rsidRPr="00F73824" w:rsidRDefault="003156D2" w:rsidP="00F26219">
            <w:pPr>
              <w:jc w:val="center"/>
              <w:rPr>
                <w:rFonts w:ascii="Arial" w:hAnsi="Arial" w:cs="Arial"/>
                <w:kern w:val="2"/>
                <w:sz w:val="20"/>
              </w:rPr>
            </w:pPr>
          </w:p>
        </w:tc>
      </w:tr>
      <w:tr w:rsidR="003156D2" w:rsidRPr="00F73824" w14:paraId="6537E85C" w14:textId="77777777" w:rsidTr="269EE343">
        <w:tc>
          <w:tcPr>
            <w:tcW w:w="2808" w:type="dxa"/>
            <w:vMerge/>
          </w:tcPr>
          <w:p w14:paraId="1C656C89" w14:textId="77777777" w:rsidR="003156D2" w:rsidRPr="00F73824" w:rsidRDefault="003156D2" w:rsidP="00F26219">
            <w:pPr>
              <w:rPr>
                <w:rFonts w:ascii="Arial" w:hAnsi="Arial" w:cs="Arial"/>
                <w:b/>
                <w:kern w:val="2"/>
                <w:sz w:val="20"/>
              </w:rPr>
            </w:pPr>
          </w:p>
        </w:tc>
        <w:tc>
          <w:tcPr>
            <w:tcW w:w="3240" w:type="dxa"/>
          </w:tcPr>
          <w:p w14:paraId="7A0171D9" w14:textId="77777777" w:rsidR="003156D2" w:rsidRPr="00F73824" w:rsidRDefault="003156D2" w:rsidP="00F26219">
            <w:pPr>
              <w:rPr>
                <w:rFonts w:ascii="Arial" w:hAnsi="Arial" w:cs="Arial"/>
                <w:kern w:val="2"/>
                <w:sz w:val="20"/>
              </w:rPr>
            </w:pPr>
            <w:r w:rsidRPr="00F73824">
              <w:rPr>
                <w:rFonts w:ascii="Arial" w:hAnsi="Arial" w:cs="Arial"/>
                <w:kern w:val="2"/>
                <w:sz w:val="20"/>
              </w:rPr>
              <w:t>1.2.2. Juridinio asmens kodas</w:t>
            </w:r>
          </w:p>
        </w:tc>
        <w:tc>
          <w:tcPr>
            <w:tcW w:w="3510" w:type="dxa"/>
          </w:tcPr>
          <w:p w14:paraId="247986DF" w14:textId="77777777" w:rsidR="003156D2" w:rsidRPr="00F73824" w:rsidRDefault="003156D2" w:rsidP="00F26219">
            <w:pPr>
              <w:jc w:val="center"/>
              <w:rPr>
                <w:rFonts w:ascii="Arial" w:hAnsi="Arial" w:cs="Arial"/>
                <w:kern w:val="2"/>
                <w:sz w:val="20"/>
              </w:rPr>
            </w:pPr>
          </w:p>
        </w:tc>
      </w:tr>
      <w:tr w:rsidR="003156D2" w:rsidRPr="00F73824" w14:paraId="5E018103" w14:textId="77777777" w:rsidTr="269EE343">
        <w:tc>
          <w:tcPr>
            <w:tcW w:w="2808" w:type="dxa"/>
            <w:vMerge/>
          </w:tcPr>
          <w:p w14:paraId="2CD9F8F9" w14:textId="77777777" w:rsidR="003156D2" w:rsidRPr="00F73824" w:rsidRDefault="003156D2" w:rsidP="00F26219">
            <w:pPr>
              <w:rPr>
                <w:rFonts w:ascii="Arial" w:hAnsi="Arial" w:cs="Arial"/>
                <w:b/>
                <w:kern w:val="2"/>
                <w:sz w:val="20"/>
              </w:rPr>
            </w:pPr>
          </w:p>
        </w:tc>
        <w:tc>
          <w:tcPr>
            <w:tcW w:w="3240" w:type="dxa"/>
          </w:tcPr>
          <w:p w14:paraId="41314358" w14:textId="77777777" w:rsidR="003156D2" w:rsidRPr="00F73824" w:rsidRDefault="003156D2" w:rsidP="00F26219">
            <w:pPr>
              <w:rPr>
                <w:rFonts w:ascii="Arial" w:hAnsi="Arial" w:cs="Arial"/>
                <w:kern w:val="2"/>
                <w:sz w:val="20"/>
              </w:rPr>
            </w:pPr>
            <w:r w:rsidRPr="00F73824">
              <w:rPr>
                <w:rFonts w:ascii="Arial" w:hAnsi="Arial" w:cs="Arial"/>
                <w:kern w:val="2"/>
                <w:sz w:val="20"/>
              </w:rPr>
              <w:t>1.2.3. Adresas</w:t>
            </w:r>
          </w:p>
        </w:tc>
        <w:tc>
          <w:tcPr>
            <w:tcW w:w="3510" w:type="dxa"/>
          </w:tcPr>
          <w:p w14:paraId="19F16D79" w14:textId="77777777" w:rsidR="003156D2" w:rsidRPr="00F73824" w:rsidRDefault="003156D2" w:rsidP="00F26219">
            <w:pPr>
              <w:jc w:val="center"/>
              <w:rPr>
                <w:rFonts w:ascii="Arial" w:hAnsi="Arial" w:cs="Arial"/>
                <w:kern w:val="2"/>
                <w:sz w:val="20"/>
              </w:rPr>
            </w:pPr>
          </w:p>
        </w:tc>
      </w:tr>
      <w:tr w:rsidR="003156D2" w:rsidRPr="00F73824" w14:paraId="4C21A3B3" w14:textId="77777777" w:rsidTr="269EE343">
        <w:tc>
          <w:tcPr>
            <w:tcW w:w="2808" w:type="dxa"/>
            <w:vMerge/>
          </w:tcPr>
          <w:p w14:paraId="7ABF49EC" w14:textId="77777777" w:rsidR="003156D2" w:rsidRPr="00F73824" w:rsidRDefault="003156D2" w:rsidP="00F26219">
            <w:pPr>
              <w:rPr>
                <w:rFonts w:ascii="Arial" w:hAnsi="Arial" w:cs="Arial"/>
                <w:b/>
                <w:kern w:val="2"/>
                <w:sz w:val="20"/>
              </w:rPr>
            </w:pPr>
          </w:p>
        </w:tc>
        <w:tc>
          <w:tcPr>
            <w:tcW w:w="3240" w:type="dxa"/>
          </w:tcPr>
          <w:p w14:paraId="1783C9EA" w14:textId="77777777" w:rsidR="003156D2" w:rsidRPr="00F73824" w:rsidRDefault="003156D2" w:rsidP="00F26219">
            <w:pPr>
              <w:rPr>
                <w:rFonts w:ascii="Arial" w:hAnsi="Arial" w:cs="Arial"/>
                <w:kern w:val="2"/>
                <w:sz w:val="20"/>
              </w:rPr>
            </w:pPr>
            <w:r w:rsidRPr="00F73824">
              <w:rPr>
                <w:rFonts w:ascii="Arial" w:hAnsi="Arial" w:cs="Arial"/>
                <w:kern w:val="2"/>
                <w:sz w:val="20"/>
              </w:rPr>
              <w:t>1.2.4. PVM mokėtojo kodas</w:t>
            </w:r>
          </w:p>
        </w:tc>
        <w:tc>
          <w:tcPr>
            <w:tcW w:w="3510" w:type="dxa"/>
          </w:tcPr>
          <w:p w14:paraId="35E5CE21" w14:textId="77777777" w:rsidR="003156D2" w:rsidRPr="00F73824" w:rsidRDefault="003156D2" w:rsidP="00F26219">
            <w:pPr>
              <w:jc w:val="center"/>
              <w:rPr>
                <w:rFonts w:ascii="Arial" w:hAnsi="Arial" w:cs="Arial"/>
                <w:kern w:val="2"/>
                <w:sz w:val="20"/>
              </w:rPr>
            </w:pPr>
          </w:p>
        </w:tc>
      </w:tr>
      <w:tr w:rsidR="003156D2" w:rsidRPr="00F73824" w14:paraId="7A1AC0FF" w14:textId="77777777" w:rsidTr="269EE343">
        <w:tc>
          <w:tcPr>
            <w:tcW w:w="2808" w:type="dxa"/>
            <w:vMerge/>
          </w:tcPr>
          <w:p w14:paraId="4191F074" w14:textId="77777777" w:rsidR="003156D2" w:rsidRPr="00F73824" w:rsidRDefault="003156D2" w:rsidP="00F26219">
            <w:pPr>
              <w:rPr>
                <w:rFonts w:ascii="Arial" w:hAnsi="Arial" w:cs="Arial"/>
                <w:b/>
                <w:kern w:val="2"/>
                <w:sz w:val="20"/>
              </w:rPr>
            </w:pPr>
          </w:p>
        </w:tc>
        <w:tc>
          <w:tcPr>
            <w:tcW w:w="3240" w:type="dxa"/>
          </w:tcPr>
          <w:p w14:paraId="16C27799" w14:textId="77777777" w:rsidR="003156D2" w:rsidRPr="00F73824" w:rsidRDefault="003156D2" w:rsidP="00F26219">
            <w:pPr>
              <w:rPr>
                <w:rFonts w:ascii="Arial" w:hAnsi="Arial" w:cs="Arial"/>
                <w:kern w:val="2"/>
                <w:sz w:val="20"/>
              </w:rPr>
            </w:pPr>
            <w:r w:rsidRPr="00F73824">
              <w:rPr>
                <w:rFonts w:ascii="Arial" w:hAnsi="Arial" w:cs="Arial"/>
                <w:kern w:val="2"/>
                <w:sz w:val="20"/>
              </w:rPr>
              <w:t>1.2.5. Atsiskaitomoji sąskaita</w:t>
            </w:r>
          </w:p>
        </w:tc>
        <w:tc>
          <w:tcPr>
            <w:tcW w:w="3510" w:type="dxa"/>
          </w:tcPr>
          <w:p w14:paraId="3D72D9CF" w14:textId="77777777" w:rsidR="003156D2" w:rsidRPr="00F73824" w:rsidRDefault="003156D2" w:rsidP="00F26219">
            <w:pPr>
              <w:jc w:val="center"/>
              <w:rPr>
                <w:rFonts w:ascii="Arial" w:hAnsi="Arial" w:cs="Arial"/>
                <w:kern w:val="2"/>
                <w:sz w:val="20"/>
              </w:rPr>
            </w:pPr>
          </w:p>
        </w:tc>
      </w:tr>
      <w:tr w:rsidR="003156D2" w:rsidRPr="00F73824" w14:paraId="6DCC2588" w14:textId="77777777" w:rsidTr="269EE343">
        <w:tc>
          <w:tcPr>
            <w:tcW w:w="2808" w:type="dxa"/>
            <w:vMerge/>
          </w:tcPr>
          <w:p w14:paraId="6F6AFEEE" w14:textId="77777777" w:rsidR="003156D2" w:rsidRPr="00F73824" w:rsidRDefault="003156D2" w:rsidP="00F26219">
            <w:pPr>
              <w:rPr>
                <w:rFonts w:ascii="Arial" w:hAnsi="Arial" w:cs="Arial"/>
                <w:b/>
                <w:kern w:val="2"/>
                <w:sz w:val="20"/>
              </w:rPr>
            </w:pPr>
          </w:p>
        </w:tc>
        <w:tc>
          <w:tcPr>
            <w:tcW w:w="3240" w:type="dxa"/>
          </w:tcPr>
          <w:p w14:paraId="76C2D9E2" w14:textId="77777777" w:rsidR="003156D2" w:rsidRPr="00F73824" w:rsidRDefault="003156D2" w:rsidP="00F26219">
            <w:pPr>
              <w:rPr>
                <w:rFonts w:ascii="Arial" w:hAnsi="Arial" w:cs="Arial"/>
                <w:kern w:val="2"/>
                <w:sz w:val="20"/>
              </w:rPr>
            </w:pPr>
            <w:r w:rsidRPr="00F73824">
              <w:rPr>
                <w:rFonts w:ascii="Arial" w:hAnsi="Arial" w:cs="Arial"/>
                <w:kern w:val="2"/>
                <w:sz w:val="20"/>
              </w:rPr>
              <w:t>1.2.6. Bankas, banko kodas</w:t>
            </w:r>
          </w:p>
        </w:tc>
        <w:tc>
          <w:tcPr>
            <w:tcW w:w="3510" w:type="dxa"/>
          </w:tcPr>
          <w:p w14:paraId="2C2DA2D2" w14:textId="77777777" w:rsidR="003156D2" w:rsidRPr="00F73824" w:rsidRDefault="003156D2" w:rsidP="00F26219">
            <w:pPr>
              <w:jc w:val="center"/>
              <w:rPr>
                <w:rFonts w:ascii="Arial" w:hAnsi="Arial" w:cs="Arial"/>
                <w:kern w:val="2"/>
                <w:sz w:val="20"/>
              </w:rPr>
            </w:pPr>
          </w:p>
        </w:tc>
      </w:tr>
      <w:tr w:rsidR="003156D2" w:rsidRPr="00F73824" w14:paraId="2BA8681A" w14:textId="77777777" w:rsidTr="269EE343">
        <w:tc>
          <w:tcPr>
            <w:tcW w:w="2808" w:type="dxa"/>
            <w:vMerge/>
          </w:tcPr>
          <w:p w14:paraId="4BC8CB0A" w14:textId="77777777" w:rsidR="003156D2" w:rsidRPr="00F73824" w:rsidRDefault="003156D2" w:rsidP="00F26219">
            <w:pPr>
              <w:rPr>
                <w:rFonts w:ascii="Arial" w:hAnsi="Arial" w:cs="Arial"/>
                <w:b/>
                <w:kern w:val="2"/>
                <w:sz w:val="20"/>
              </w:rPr>
            </w:pPr>
          </w:p>
        </w:tc>
        <w:tc>
          <w:tcPr>
            <w:tcW w:w="3240" w:type="dxa"/>
          </w:tcPr>
          <w:p w14:paraId="7122298E" w14:textId="77777777" w:rsidR="003156D2" w:rsidRPr="00F73824" w:rsidRDefault="003156D2" w:rsidP="00F26219">
            <w:pPr>
              <w:rPr>
                <w:rFonts w:ascii="Arial" w:hAnsi="Arial" w:cs="Arial"/>
                <w:kern w:val="2"/>
                <w:sz w:val="20"/>
              </w:rPr>
            </w:pPr>
            <w:r w:rsidRPr="00F73824">
              <w:rPr>
                <w:rFonts w:ascii="Arial" w:hAnsi="Arial" w:cs="Arial"/>
                <w:kern w:val="2"/>
                <w:sz w:val="20"/>
              </w:rPr>
              <w:t>1.2.7. Telefonas</w:t>
            </w:r>
          </w:p>
        </w:tc>
        <w:tc>
          <w:tcPr>
            <w:tcW w:w="3510" w:type="dxa"/>
          </w:tcPr>
          <w:p w14:paraId="46A10E24" w14:textId="77777777" w:rsidR="003156D2" w:rsidRPr="00F73824" w:rsidRDefault="003156D2" w:rsidP="00F26219">
            <w:pPr>
              <w:jc w:val="center"/>
              <w:rPr>
                <w:rFonts w:ascii="Arial" w:hAnsi="Arial" w:cs="Arial"/>
                <w:kern w:val="2"/>
                <w:sz w:val="20"/>
              </w:rPr>
            </w:pPr>
          </w:p>
        </w:tc>
      </w:tr>
      <w:tr w:rsidR="003156D2" w:rsidRPr="00F73824" w14:paraId="3AA66DE3" w14:textId="77777777" w:rsidTr="269EE343">
        <w:tc>
          <w:tcPr>
            <w:tcW w:w="2808" w:type="dxa"/>
            <w:vMerge/>
          </w:tcPr>
          <w:p w14:paraId="76AE6BEF" w14:textId="77777777" w:rsidR="003156D2" w:rsidRPr="00F73824" w:rsidRDefault="003156D2" w:rsidP="00F26219">
            <w:pPr>
              <w:rPr>
                <w:rFonts w:ascii="Arial" w:hAnsi="Arial" w:cs="Arial"/>
                <w:b/>
                <w:kern w:val="2"/>
                <w:sz w:val="20"/>
              </w:rPr>
            </w:pPr>
          </w:p>
        </w:tc>
        <w:tc>
          <w:tcPr>
            <w:tcW w:w="3240" w:type="dxa"/>
          </w:tcPr>
          <w:p w14:paraId="1C6F9C66" w14:textId="77777777" w:rsidR="003156D2" w:rsidRPr="00F73824" w:rsidRDefault="003156D2" w:rsidP="00F26219">
            <w:pPr>
              <w:rPr>
                <w:rFonts w:ascii="Arial" w:hAnsi="Arial" w:cs="Arial"/>
                <w:kern w:val="2"/>
                <w:sz w:val="20"/>
              </w:rPr>
            </w:pPr>
            <w:r w:rsidRPr="00F73824">
              <w:rPr>
                <w:rFonts w:ascii="Arial" w:hAnsi="Arial" w:cs="Arial"/>
                <w:kern w:val="2"/>
                <w:sz w:val="20"/>
              </w:rPr>
              <w:t>1.2.8. El. paštas</w:t>
            </w:r>
          </w:p>
        </w:tc>
        <w:tc>
          <w:tcPr>
            <w:tcW w:w="3510" w:type="dxa"/>
          </w:tcPr>
          <w:p w14:paraId="00CFB02D" w14:textId="77777777" w:rsidR="003156D2" w:rsidRPr="00F73824" w:rsidRDefault="003156D2" w:rsidP="00F26219">
            <w:pPr>
              <w:jc w:val="center"/>
              <w:rPr>
                <w:rFonts w:ascii="Arial" w:hAnsi="Arial" w:cs="Arial"/>
                <w:kern w:val="2"/>
                <w:sz w:val="20"/>
              </w:rPr>
            </w:pPr>
          </w:p>
        </w:tc>
      </w:tr>
      <w:tr w:rsidR="003156D2" w:rsidRPr="00F73824" w14:paraId="72A2CCA3" w14:textId="77777777" w:rsidTr="269EE343">
        <w:tc>
          <w:tcPr>
            <w:tcW w:w="2808" w:type="dxa"/>
            <w:vMerge/>
          </w:tcPr>
          <w:p w14:paraId="1DD27882" w14:textId="77777777" w:rsidR="003156D2" w:rsidRPr="00F73824" w:rsidRDefault="003156D2" w:rsidP="00F26219">
            <w:pPr>
              <w:rPr>
                <w:rFonts w:ascii="Arial" w:hAnsi="Arial" w:cs="Arial"/>
                <w:b/>
                <w:kern w:val="2"/>
                <w:sz w:val="20"/>
              </w:rPr>
            </w:pPr>
          </w:p>
        </w:tc>
        <w:tc>
          <w:tcPr>
            <w:tcW w:w="3240" w:type="dxa"/>
          </w:tcPr>
          <w:p w14:paraId="2E65C667" w14:textId="77777777" w:rsidR="003156D2" w:rsidRPr="00F73824" w:rsidRDefault="003156D2" w:rsidP="00F26219">
            <w:pPr>
              <w:rPr>
                <w:rFonts w:ascii="Arial" w:hAnsi="Arial" w:cs="Arial"/>
                <w:kern w:val="2"/>
                <w:sz w:val="20"/>
              </w:rPr>
            </w:pPr>
            <w:r w:rsidRPr="00F73824">
              <w:rPr>
                <w:rFonts w:ascii="Arial" w:hAnsi="Arial" w:cs="Arial"/>
                <w:kern w:val="2"/>
                <w:sz w:val="20"/>
              </w:rPr>
              <w:t>1.2.9. Šalies atstovas</w:t>
            </w:r>
          </w:p>
        </w:tc>
        <w:tc>
          <w:tcPr>
            <w:tcW w:w="3510" w:type="dxa"/>
          </w:tcPr>
          <w:p w14:paraId="11793995" w14:textId="77777777" w:rsidR="003156D2" w:rsidRPr="00F73824" w:rsidRDefault="003156D2" w:rsidP="00F26219">
            <w:pPr>
              <w:jc w:val="center"/>
              <w:rPr>
                <w:rFonts w:ascii="Arial" w:hAnsi="Arial" w:cs="Arial"/>
                <w:kern w:val="2"/>
                <w:sz w:val="20"/>
              </w:rPr>
            </w:pPr>
          </w:p>
        </w:tc>
      </w:tr>
      <w:tr w:rsidR="003156D2" w:rsidRPr="00F73824" w14:paraId="2466AF35" w14:textId="77777777" w:rsidTr="269EE343">
        <w:tc>
          <w:tcPr>
            <w:tcW w:w="2808" w:type="dxa"/>
            <w:vMerge/>
          </w:tcPr>
          <w:p w14:paraId="6A917C4D" w14:textId="77777777" w:rsidR="003156D2" w:rsidRPr="00F73824" w:rsidRDefault="003156D2" w:rsidP="00F26219">
            <w:pPr>
              <w:rPr>
                <w:rFonts w:ascii="Arial" w:hAnsi="Arial" w:cs="Arial"/>
                <w:b/>
                <w:kern w:val="2"/>
                <w:sz w:val="20"/>
              </w:rPr>
            </w:pPr>
          </w:p>
        </w:tc>
        <w:tc>
          <w:tcPr>
            <w:tcW w:w="3240" w:type="dxa"/>
          </w:tcPr>
          <w:p w14:paraId="6A5A962C" w14:textId="77777777" w:rsidR="003156D2" w:rsidRPr="00F73824" w:rsidRDefault="003156D2" w:rsidP="00F26219">
            <w:pPr>
              <w:rPr>
                <w:rFonts w:ascii="Arial" w:hAnsi="Arial" w:cs="Arial"/>
                <w:kern w:val="2"/>
                <w:sz w:val="20"/>
              </w:rPr>
            </w:pPr>
            <w:r w:rsidRPr="00F73824">
              <w:rPr>
                <w:rFonts w:ascii="Arial" w:hAnsi="Arial" w:cs="Arial"/>
                <w:kern w:val="2"/>
                <w:sz w:val="20"/>
              </w:rPr>
              <w:t>1.2.10. Atstovavimo pagrindas</w:t>
            </w:r>
          </w:p>
        </w:tc>
        <w:tc>
          <w:tcPr>
            <w:tcW w:w="3510" w:type="dxa"/>
          </w:tcPr>
          <w:p w14:paraId="30400E05" w14:textId="77777777" w:rsidR="003156D2" w:rsidRPr="00F73824" w:rsidRDefault="003156D2" w:rsidP="00F26219">
            <w:pPr>
              <w:jc w:val="center"/>
              <w:rPr>
                <w:rFonts w:ascii="Arial" w:hAnsi="Arial" w:cs="Arial"/>
                <w:kern w:val="2"/>
                <w:sz w:val="20"/>
              </w:rPr>
            </w:pPr>
          </w:p>
        </w:tc>
      </w:tr>
    </w:tbl>
    <w:p w14:paraId="125C527B" w14:textId="77777777" w:rsidR="003156D2" w:rsidRPr="00F73824" w:rsidRDefault="003156D2" w:rsidP="003156D2">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1"/>
        <w:gridCol w:w="36"/>
        <w:gridCol w:w="1298"/>
        <w:gridCol w:w="4720"/>
      </w:tblGrid>
      <w:tr w:rsidR="003156D2" w:rsidRPr="00F73824" w14:paraId="591808AA" w14:textId="77777777" w:rsidTr="269EE343">
        <w:trPr>
          <w:trHeight w:val="300"/>
        </w:trPr>
        <w:tc>
          <w:tcPr>
            <w:tcW w:w="9535" w:type="dxa"/>
            <w:gridSpan w:val="4"/>
          </w:tcPr>
          <w:p w14:paraId="7AD5046F" w14:textId="57B5CDBA"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ATSAKINGI ASMENYS</w:t>
            </w:r>
          </w:p>
        </w:tc>
      </w:tr>
      <w:tr w:rsidR="003156D2" w:rsidRPr="00F73824" w14:paraId="44EB0282" w14:textId="77777777" w:rsidTr="00622DEE">
        <w:trPr>
          <w:trHeight w:val="300"/>
        </w:trPr>
        <w:tc>
          <w:tcPr>
            <w:tcW w:w="3517" w:type="dxa"/>
            <w:gridSpan w:val="2"/>
          </w:tcPr>
          <w:p w14:paraId="0A1142CB" w14:textId="2BC18289"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 xml:space="preserve">Pirkėjo kontaktiniai asmenys, atsakingi už Sutarties vykdymą, </w:t>
            </w:r>
            <w:r w:rsidRPr="00F73824">
              <w:rPr>
                <w:rFonts w:ascii="Arial" w:hAnsi="Arial" w:cs="Arial"/>
                <w:b/>
                <w:sz w:val="20"/>
              </w:rPr>
              <w:t>Paslaugų</w:t>
            </w:r>
            <w:r w:rsidRPr="00F73824">
              <w:rPr>
                <w:rFonts w:ascii="Arial" w:hAnsi="Arial" w:cs="Arial"/>
                <w:b/>
                <w:kern w:val="2"/>
                <w:sz w:val="20"/>
              </w:rPr>
              <w:t xml:space="preserve"> priėmimą, Sąskaitų per informacinę sistemą SABIS priėmimą</w:t>
            </w:r>
          </w:p>
        </w:tc>
        <w:tc>
          <w:tcPr>
            <w:tcW w:w="6018" w:type="dxa"/>
            <w:gridSpan w:val="2"/>
          </w:tcPr>
          <w:p w14:paraId="533C21D6" w14:textId="77777777" w:rsidR="003156D2" w:rsidRPr="00F73824" w:rsidRDefault="003156D2" w:rsidP="006C6F3D">
            <w:pPr>
              <w:spacing w:after="120"/>
              <w:jc w:val="both"/>
              <w:rPr>
                <w:rFonts w:ascii="Arial" w:hAnsi="Arial" w:cs="Arial"/>
                <w:color w:val="4472C4"/>
                <w:kern w:val="2"/>
                <w:sz w:val="20"/>
              </w:rPr>
            </w:pPr>
            <w:r w:rsidRPr="00F73824">
              <w:rPr>
                <w:rFonts w:ascii="Arial" w:hAnsi="Arial" w:cs="Arial"/>
                <w:color w:val="4472C4"/>
                <w:kern w:val="2"/>
                <w:sz w:val="20"/>
              </w:rPr>
              <w:t>(nurodyti padalinį / skyrių, pareigas, vardą, pavardę, tel., el. paštą)</w:t>
            </w:r>
          </w:p>
        </w:tc>
      </w:tr>
      <w:tr w:rsidR="003156D2" w:rsidRPr="00F73824" w14:paraId="586B94AB" w14:textId="77777777" w:rsidTr="00622DEE">
        <w:trPr>
          <w:trHeight w:val="300"/>
        </w:trPr>
        <w:tc>
          <w:tcPr>
            <w:tcW w:w="3517" w:type="dxa"/>
            <w:gridSpan w:val="2"/>
          </w:tcPr>
          <w:p w14:paraId="06CC010F" w14:textId="6F860696"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Tiekėjo kontaktiniai asmenys, atsakingi už Sutarties vykdymą</w:t>
            </w:r>
          </w:p>
        </w:tc>
        <w:tc>
          <w:tcPr>
            <w:tcW w:w="6018" w:type="dxa"/>
            <w:gridSpan w:val="2"/>
          </w:tcPr>
          <w:p w14:paraId="5B514908" w14:textId="77777777" w:rsidR="003156D2" w:rsidRPr="00F73824" w:rsidRDefault="003156D2" w:rsidP="006C6F3D">
            <w:pPr>
              <w:spacing w:after="120"/>
              <w:jc w:val="both"/>
              <w:rPr>
                <w:rFonts w:ascii="Arial" w:hAnsi="Arial" w:cs="Arial"/>
                <w:color w:val="4472C4"/>
                <w:kern w:val="2"/>
                <w:sz w:val="20"/>
              </w:rPr>
            </w:pPr>
            <w:r w:rsidRPr="00F73824">
              <w:rPr>
                <w:rFonts w:ascii="Arial" w:hAnsi="Arial" w:cs="Arial"/>
                <w:color w:val="4472C4"/>
                <w:kern w:val="2"/>
                <w:sz w:val="20"/>
              </w:rPr>
              <w:t>(nurodyti padalinį / skyrių, pareigas, vardą, pavardę, tel., el. paštą)</w:t>
            </w:r>
          </w:p>
        </w:tc>
      </w:tr>
      <w:tr w:rsidR="003156D2" w:rsidRPr="00F73824" w14:paraId="721F2092" w14:textId="77777777" w:rsidTr="269EE343">
        <w:trPr>
          <w:trHeight w:val="300"/>
        </w:trPr>
        <w:tc>
          <w:tcPr>
            <w:tcW w:w="9535" w:type="dxa"/>
            <w:gridSpan w:val="4"/>
          </w:tcPr>
          <w:p w14:paraId="32333904" w14:textId="60A3384B"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SUTARTIES DALYKAS</w:t>
            </w:r>
          </w:p>
        </w:tc>
      </w:tr>
      <w:tr w:rsidR="003156D2" w:rsidRPr="00F73824" w14:paraId="4F6A23D0" w14:textId="77777777" w:rsidTr="00622DEE">
        <w:trPr>
          <w:trHeight w:val="300"/>
        </w:trPr>
        <w:tc>
          <w:tcPr>
            <w:tcW w:w="3517" w:type="dxa"/>
            <w:gridSpan w:val="2"/>
          </w:tcPr>
          <w:p w14:paraId="2F31843D" w14:textId="07397912"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Sutarties dalykas</w:t>
            </w:r>
          </w:p>
        </w:tc>
        <w:tc>
          <w:tcPr>
            <w:tcW w:w="6018" w:type="dxa"/>
            <w:gridSpan w:val="2"/>
          </w:tcPr>
          <w:p w14:paraId="19AAF41A" w14:textId="2C556C40" w:rsidR="003156D2" w:rsidRPr="00F73824" w:rsidRDefault="003156D2" w:rsidP="001360FF">
            <w:pPr>
              <w:jc w:val="both"/>
              <w:rPr>
                <w:rFonts w:ascii="Arial" w:hAnsi="Arial" w:cs="Arial"/>
                <w:color w:val="000000"/>
                <w:kern w:val="2"/>
                <w:sz w:val="20"/>
              </w:rPr>
            </w:pPr>
            <w:r w:rsidRPr="00F73824">
              <w:rPr>
                <w:rFonts w:ascii="Arial" w:hAnsi="Arial" w:cs="Arial"/>
                <w:kern w:val="2"/>
                <w:sz w:val="20"/>
              </w:rPr>
              <w:t>Tiekėjas įsipareigoja Sutartyje numatytomis sąlygomis suteikti Pirkėjui</w:t>
            </w:r>
            <w:r w:rsidR="0021151A">
              <w:t xml:space="preserve"> </w:t>
            </w:r>
            <w:r w:rsidR="007D716B" w:rsidRPr="007D716B">
              <w:rPr>
                <w:rFonts w:ascii="Arial" w:hAnsi="Arial" w:cs="Arial"/>
                <w:kern w:val="2"/>
                <w:sz w:val="20"/>
              </w:rPr>
              <w:t>(2025-GSC-698) Produktų užsakymų ir stebėjimo informacinės sistemos (</w:t>
            </w:r>
            <w:proofErr w:type="spellStart"/>
            <w:r w:rsidR="007D716B" w:rsidRPr="007D716B">
              <w:rPr>
                <w:rFonts w:ascii="Arial" w:hAnsi="Arial" w:cs="Arial"/>
                <w:kern w:val="2"/>
                <w:sz w:val="20"/>
              </w:rPr>
              <w:t>ang</w:t>
            </w:r>
            <w:proofErr w:type="spellEnd"/>
            <w:r w:rsidR="007D716B" w:rsidRPr="007D716B">
              <w:rPr>
                <w:rFonts w:ascii="Arial" w:hAnsi="Arial" w:cs="Arial"/>
                <w:kern w:val="2"/>
                <w:sz w:val="20"/>
              </w:rPr>
              <w:t xml:space="preserve">. </w:t>
            </w:r>
            <w:proofErr w:type="spellStart"/>
            <w:r w:rsidR="007D716B" w:rsidRPr="007D716B">
              <w:rPr>
                <w:rFonts w:ascii="Arial" w:hAnsi="Arial" w:cs="Arial"/>
                <w:kern w:val="2"/>
                <w:sz w:val="20"/>
              </w:rPr>
              <w:t>Order</w:t>
            </w:r>
            <w:proofErr w:type="spellEnd"/>
            <w:r w:rsidR="007D716B" w:rsidRPr="007D716B">
              <w:rPr>
                <w:rFonts w:ascii="Arial" w:hAnsi="Arial" w:cs="Arial"/>
                <w:kern w:val="2"/>
                <w:sz w:val="20"/>
              </w:rPr>
              <w:t xml:space="preserve"> </w:t>
            </w:r>
            <w:proofErr w:type="spellStart"/>
            <w:r w:rsidR="007D716B" w:rsidRPr="007D716B">
              <w:rPr>
                <w:rFonts w:ascii="Arial" w:hAnsi="Arial" w:cs="Arial"/>
                <w:kern w:val="2"/>
                <w:sz w:val="20"/>
              </w:rPr>
              <w:t>Management</w:t>
            </w:r>
            <w:proofErr w:type="spellEnd"/>
            <w:r w:rsidR="007D716B" w:rsidRPr="007D716B">
              <w:rPr>
                <w:rFonts w:ascii="Arial" w:hAnsi="Arial" w:cs="Arial"/>
                <w:kern w:val="2"/>
                <w:sz w:val="20"/>
              </w:rPr>
              <w:t xml:space="preserve">) aptarnavimo </w:t>
            </w:r>
            <w:r w:rsidRPr="00F73824">
              <w:rPr>
                <w:rFonts w:ascii="Arial" w:hAnsi="Arial" w:cs="Arial"/>
                <w:kern w:val="2"/>
                <w:sz w:val="20"/>
              </w:rPr>
              <w:t xml:space="preserve">Paslaugas </w:t>
            </w:r>
            <w:r w:rsidRPr="00F73824">
              <w:rPr>
                <w:rFonts w:ascii="Arial" w:hAnsi="Arial" w:cs="Arial"/>
                <w:color w:val="000000"/>
                <w:kern w:val="2"/>
                <w:sz w:val="20"/>
              </w:rPr>
              <w:t xml:space="preserve"> (toliau – Paslaugos).</w:t>
            </w:r>
          </w:p>
          <w:p w14:paraId="4E63380D" w14:textId="4260BEC6" w:rsidR="003156D2" w:rsidRPr="00F73824" w:rsidRDefault="003156D2" w:rsidP="001360FF">
            <w:pPr>
              <w:jc w:val="both"/>
              <w:rPr>
                <w:rFonts w:ascii="Arial" w:hAnsi="Arial" w:cs="Arial"/>
                <w:color w:val="000000"/>
                <w:kern w:val="2"/>
                <w:sz w:val="20"/>
              </w:rPr>
            </w:pPr>
            <w:r w:rsidRPr="00F73824">
              <w:rPr>
                <w:rFonts w:ascii="Arial" w:hAnsi="Arial" w:cs="Arial"/>
                <w:color w:val="000000"/>
                <w:kern w:val="2"/>
                <w:sz w:val="20"/>
              </w:rPr>
              <w:t xml:space="preserve">Išsamus </w:t>
            </w:r>
            <w:r w:rsidRPr="00F73824">
              <w:rPr>
                <w:rFonts w:ascii="Arial" w:hAnsi="Arial" w:cs="Arial"/>
                <w:color w:val="000000"/>
                <w:sz w:val="20"/>
              </w:rPr>
              <w:t>Paslaugų</w:t>
            </w:r>
            <w:r w:rsidRPr="00F73824">
              <w:rPr>
                <w:rFonts w:ascii="Arial" w:hAnsi="Arial" w:cs="Arial"/>
                <w:color w:val="000000"/>
                <w:kern w:val="2"/>
                <w:sz w:val="20"/>
              </w:rPr>
              <w:t xml:space="preserve"> aprašymas ir kiti reikalavimai teikiamoms </w:t>
            </w:r>
            <w:r w:rsidRPr="00F73824">
              <w:rPr>
                <w:rFonts w:ascii="Arial" w:hAnsi="Arial" w:cs="Arial"/>
                <w:color w:val="000000"/>
                <w:sz w:val="20"/>
              </w:rPr>
              <w:t>Paslaugoms</w:t>
            </w:r>
            <w:r w:rsidRPr="00F73824">
              <w:rPr>
                <w:rFonts w:ascii="Arial" w:hAnsi="Arial" w:cs="Arial"/>
                <w:color w:val="000000"/>
                <w:kern w:val="2"/>
                <w:sz w:val="20"/>
              </w:rPr>
              <w:t xml:space="preserve"> nustatyti Sutarties priede Nr.</w:t>
            </w:r>
            <w:r w:rsidR="001E6831">
              <w:rPr>
                <w:rFonts w:ascii="Arial" w:hAnsi="Arial" w:cs="Arial"/>
                <w:color w:val="000000"/>
                <w:kern w:val="2"/>
                <w:sz w:val="20"/>
              </w:rPr>
              <w:t xml:space="preserve"> 1</w:t>
            </w:r>
            <w:r w:rsidRPr="00F73824">
              <w:rPr>
                <w:rFonts w:ascii="Arial" w:hAnsi="Arial" w:cs="Arial"/>
                <w:color w:val="000000"/>
                <w:kern w:val="2"/>
                <w:sz w:val="20"/>
              </w:rPr>
              <w:t xml:space="preserve"> „Techninė specifikacija“ (toliau – Techninė specifikacija) ir </w:t>
            </w:r>
            <w:r w:rsidR="00CC5EF8">
              <w:rPr>
                <w:rFonts w:ascii="Arial" w:hAnsi="Arial" w:cs="Arial"/>
                <w:color w:val="000000"/>
                <w:kern w:val="2"/>
                <w:sz w:val="20"/>
              </w:rPr>
              <w:t>Tiekėjo pasi</w:t>
            </w:r>
            <w:r w:rsidR="003E5BFA">
              <w:rPr>
                <w:rFonts w:ascii="Arial" w:hAnsi="Arial" w:cs="Arial"/>
                <w:color w:val="000000"/>
                <w:kern w:val="2"/>
                <w:sz w:val="20"/>
              </w:rPr>
              <w:t>ūlyme.</w:t>
            </w:r>
          </w:p>
        </w:tc>
      </w:tr>
      <w:tr w:rsidR="003156D2" w:rsidRPr="00F73824" w14:paraId="11855063" w14:textId="77777777" w:rsidTr="00622DEE">
        <w:trPr>
          <w:trHeight w:val="300"/>
        </w:trPr>
        <w:tc>
          <w:tcPr>
            <w:tcW w:w="3517" w:type="dxa"/>
            <w:gridSpan w:val="2"/>
          </w:tcPr>
          <w:p w14:paraId="35ECBB47" w14:textId="2D3A6335"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Pirkimo</w:t>
            </w:r>
            <w:r w:rsidR="007533DD">
              <w:rPr>
                <w:rFonts w:ascii="Arial" w:hAnsi="Arial" w:cs="Arial"/>
                <w:b/>
                <w:kern w:val="2"/>
                <w:sz w:val="20"/>
              </w:rPr>
              <w:t xml:space="preserve"> pavadinimas ir</w:t>
            </w:r>
            <w:r w:rsidRPr="00F73824">
              <w:rPr>
                <w:rFonts w:ascii="Arial" w:hAnsi="Arial" w:cs="Arial"/>
                <w:b/>
                <w:kern w:val="2"/>
                <w:sz w:val="20"/>
              </w:rPr>
              <w:t xml:space="preserve"> numeris</w:t>
            </w:r>
          </w:p>
        </w:tc>
        <w:tc>
          <w:tcPr>
            <w:tcW w:w="6018" w:type="dxa"/>
            <w:gridSpan w:val="2"/>
          </w:tcPr>
          <w:p w14:paraId="55D96F07" w14:textId="77777777" w:rsidR="003156D2" w:rsidRPr="00F73824" w:rsidRDefault="003156D2" w:rsidP="001360FF">
            <w:pPr>
              <w:jc w:val="both"/>
              <w:rPr>
                <w:rFonts w:ascii="Arial" w:hAnsi="Arial" w:cs="Arial"/>
                <w:kern w:val="2"/>
                <w:sz w:val="20"/>
              </w:rPr>
            </w:pPr>
          </w:p>
        </w:tc>
      </w:tr>
      <w:tr w:rsidR="003156D2" w:rsidRPr="00F73824" w14:paraId="325135EA" w14:textId="77777777" w:rsidTr="00622DEE">
        <w:trPr>
          <w:trHeight w:val="300"/>
        </w:trPr>
        <w:tc>
          <w:tcPr>
            <w:tcW w:w="3517" w:type="dxa"/>
            <w:gridSpan w:val="2"/>
          </w:tcPr>
          <w:p w14:paraId="4269AE92" w14:textId="0674B0AE"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Informacija apie Europos Sąjungos lėšomis finansuojamą projektą arba kitą projektą</w:t>
            </w:r>
          </w:p>
        </w:tc>
        <w:tc>
          <w:tcPr>
            <w:tcW w:w="6018" w:type="dxa"/>
            <w:gridSpan w:val="2"/>
          </w:tcPr>
          <w:p w14:paraId="6B5AF140"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1F985713" w14:textId="7E758281" w:rsidR="003156D2" w:rsidRPr="00F73824" w:rsidRDefault="003156D2" w:rsidP="001360FF">
            <w:pPr>
              <w:jc w:val="both"/>
              <w:rPr>
                <w:rFonts w:ascii="Arial" w:hAnsi="Arial" w:cs="Arial"/>
                <w:kern w:val="2"/>
                <w:sz w:val="20"/>
              </w:rPr>
            </w:pPr>
          </w:p>
        </w:tc>
      </w:tr>
      <w:tr w:rsidR="003156D2" w:rsidRPr="00F73824" w14:paraId="195A53D3" w14:textId="77777777" w:rsidTr="269EE343">
        <w:trPr>
          <w:trHeight w:val="300"/>
        </w:trPr>
        <w:tc>
          <w:tcPr>
            <w:tcW w:w="9535" w:type="dxa"/>
            <w:gridSpan w:val="4"/>
          </w:tcPr>
          <w:p w14:paraId="708E2CD1" w14:textId="1681D7DB"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 xml:space="preserve">PASLAUGŲ SUTEIKIMO TERMINAI IR PASLAUGŲ PERDAVIMO </w:t>
            </w:r>
            <w:r w:rsidRPr="00F73824">
              <w:rPr>
                <w:rFonts w:ascii="Arial" w:hAnsi="Arial" w:cs="Arial"/>
                <w:color w:val="000000"/>
                <w:kern w:val="2"/>
                <w:sz w:val="20"/>
              </w:rPr>
              <w:t>–</w:t>
            </w:r>
            <w:r w:rsidRPr="00F73824">
              <w:rPr>
                <w:rFonts w:ascii="Arial" w:hAnsi="Arial" w:cs="Arial"/>
                <w:b/>
                <w:kern w:val="2"/>
                <w:sz w:val="20"/>
              </w:rPr>
              <w:t xml:space="preserve"> PRIĖMIMO TVARKA</w:t>
            </w:r>
          </w:p>
        </w:tc>
      </w:tr>
      <w:tr w:rsidR="003156D2" w:rsidRPr="00F73824" w14:paraId="5D94020B" w14:textId="77777777" w:rsidTr="00622DEE">
        <w:trPr>
          <w:trHeight w:val="300"/>
        </w:trPr>
        <w:tc>
          <w:tcPr>
            <w:tcW w:w="3517" w:type="dxa"/>
            <w:gridSpan w:val="2"/>
          </w:tcPr>
          <w:p w14:paraId="4B472435" w14:textId="6DEDD481" w:rsidR="003156D2" w:rsidRPr="00954E6D" w:rsidRDefault="003156D2" w:rsidP="001360FF">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sz w:val="20"/>
              </w:rPr>
              <w:t>Paslaugų</w:t>
            </w:r>
            <w:r w:rsidRPr="00F73824">
              <w:rPr>
                <w:rFonts w:ascii="Arial" w:hAnsi="Arial" w:cs="Arial"/>
                <w:b/>
                <w:kern w:val="2"/>
                <w:sz w:val="20"/>
              </w:rPr>
              <w:t xml:space="preserve"> </w:t>
            </w:r>
            <w:r w:rsidRPr="00F73824">
              <w:rPr>
                <w:rFonts w:ascii="Arial" w:hAnsi="Arial" w:cs="Arial"/>
                <w:b/>
                <w:sz w:val="20"/>
              </w:rPr>
              <w:t>suteikimo</w:t>
            </w:r>
            <w:r w:rsidRPr="00F73824">
              <w:rPr>
                <w:rFonts w:ascii="Arial" w:hAnsi="Arial" w:cs="Arial"/>
                <w:b/>
                <w:kern w:val="2"/>
                <w:sz w:val="20"/>
              </w:rPr>
              <w:t xml:space="preserve"> terminas, kai </w:t>
            </w:r>
            <w:r w:rsidRPr="00F73824">
              <w:rPr>
                <w:rFonts w:ascii="Arial" w:hAnsi="Arial" w:cs="Arial"/>
                <w:b/>
                <w:sz w:val="20"/>
              </w:rPr>
              <w:t xml:space="preserve">Paslaugos yra vienkartinio </w:t>
            </w:r>
            <w:r w:rsidRPr="00F73824">
              <w:rPr>
                <w:rFonts w:ascii="Arial" w:hAnsi="Arial" w:cs="Arial"/>
                <w:b/>
                <w:sz w:val="20"/>
              </w:rPr>
              <w:lastRenderedPageBreak/>
              <w:t>pobūdžio, teikiamos periodiškai arba pagal Pirkėjo Užsakymą</w:t>
            </w:r>
            <w:r w:rsidR="00954E6D">
              <w:rPr>
                <w:rFonts w:ascii="Arial" w:hAnsi="Arial" w:cs="Arial"/>
                <w:b/>
                <w:sz w:val="20"/>
              </w:rPr>
              <w:t>.</w:t>
            </w:r>
          </w:p>
          <w:p w14:paraId="0344DA4D" w14:textId="77777777" w:rsidR="003156D2" w:rsidRPr="00F73824" w:rsidRDefault="003156D2" w:rsidP="001360FF">
            <w:pPr>
              <w:jc w:val="both"/>
              <w:rPr>
                <w:rFonts w:ascii="Arial" w:hAnsi="Arial" w:cs="Arial"/>
                <w:b/>
                <w:color w:val="FF0000"/>
                <w:kern w:val="2"/>
                <w:sz w:val="20"/>
              </w:rPr>
            </w:pPr>
          </w:p>
        </w:tc>
        <w:tc>
          <w:tcPr>
            <w:tcW w:w="6018" w:type="dxa"/>
            <w:gridSpan w:val="2"/>
          </w:tcPr>
          <w:p w14:paraId="34B34CBF" w14:textId="3928D1E4" w:rsidR="003156D2" w:rsidRPr="00F73824" w:rsidRDefault="00FC5ABC" w:rsidP="001360FF">
            <w:pPr>
              <w:jc w:val="both"/>
              <w:rPr>
                <w:rFonts w:ascii="Arial" w:hAnsi="Arial" w:cs="Arial"/>
                <w:color w:val="4472C4"/>
                <w:sz w:val="20"/>
              </w:rPr>
            </w:pPr>
            <w:r w:rsidRPr="00F73824">
              <w:rPr>
                <w:rFonts w:ascii="Arial" w:hAnsi="Arial" w:cs="Arial"/>
                <w:sz w:val="20"/>
              </w:rPr>
              <w:lastRenderedPageBreak/>
              <w:t>Paslaugų teikimo tvarka ir terminai nurodyti Techninėje specifikacijoje.</w:t>
            </w:r>
          </w:p>
        </w:tc>
      </w:tr>
      <w:tr w:rsidR="003156D2" w:rsidRPr="00F73824" w14:paraId="62DB6E52" w14:textId="77777777" w:rsidTr="00622DEE">
        <w:trPr>
          <w:trHeight w:val="300"/>
        </w:trPr>
        <w:tc>
          <w:tcPr>
            <w:tcW w:w="3517" w:type="dxa"/>
            <w:gridSpan w:val="2"/>
          </w:tcPr>
          <w:p w14:paraId="4459500B" w14:textId="36C89B2A" w:rsidR="003156D2" w:rsidRPr="00F73824" w:rsidRDefault="003156D2" w:rsidP="00614E30">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Paslaugų / jų dalies / etapo / periodo suteikimo termino pratęsimas</w:t>
            </w:r>
          </w:p>
        </w:tc>
        <w:tc>
          <w:tcPr>
            <w:tcW w:w="6018" w:type="dxa"/>
            <w:gridSpan w:val="2"/>
          </w:tcPr>
          <w:p w14:paraId="2112A1F1" w14:textId="1B686FF5" w:rsidR="003156D2" w:rsidRPr="00F73824" w:rsidRDefault="00AB44E1" w:rsidP="008F0C55">
            <w:pPr>
              <w:spacing w:after="120"/>
              <w:jc w:val="both"/>
              <w:rPr>
                <w:rFonts w:ascii="Arial" w:hAnsi="Arial" w:cs="Arial"/>
                <w:sz w:val="20"/>
              </w:rPr>
            </w:pPr>
            <w:r>
              <w:rPr>
                <w:rFonts w:ascii="Arial" w:hAnsi="Arial" w:cs="Arial"/>
                <w:sz w:val="20"/>
              </w:rPr>
              <w:t>Netaikoma</w:t>
            </w:r>
          </w:p>
        </w:tc>
      </w:tr>
      <w:tr w:rsidR="003156D2" w:rsidRPr="00F73824" w14:paraId="24E5DED7" w14:textId="77777777" w:rsidTr="00622DEE">
        <w:trPr>
          <w:trHeight w:val="300"/>
        </w:trPr>
        <w:tc>
          <w:tcPr>
            <w:tcW w:w="3517" w:type="dxa"/>
            <w:gridSpan w:val="2"/>
          </w:tcPr>
          <w:p w14:paraId="17241C7A" w14:textId="2E8DF3D3"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Užsakymų teikimo tvarka</w:t>
            </w:r>
          </w:p>
        </w:tc>
        <w:tc>
          <w:tcPr>
            <w:tcW w:w="6018" w:type="dxa"/>
            <w:gridSpan w:val="2"/>
          </w:tcPr>
          <w:p w14:paraId="5835D980" w14:textId="46BD83A1" w:rsidR="003156D2" w:rsidRPr="00F73824" w:rsidRDefault="002C1389" w:rsidP="008F0C55">
            <w:pPr>
              <w:spacing w:after="120"/>
              <w:jc w:val="both"/>
              <w:rPr>
                <w:rFonts w:ascii="Arial" w:hAnsi="Arial" w:cs="Arial"/>
                <w:sz w:val="20"/>
              </w:rPr>
            </w:pPr>
            <w:r w:rsidRPr="00F73824">
              <w:rPr>
                <w:rFonts w:ascii="Arial" w:hAnsi="Arial" w:cs="Arial"/>
                <w:kern w:val="2"/>
                <w:sz w:val="20"/>
              </w:rPr>
              <w:t xml:space="preserve">Nustatyta Techninėje specifikacijoje. </w:t>
            </w:r>
          </w:p>
        </w:tc>
      </w:tr>
      <w:tr w:rsidR="003156D2" w:rsidRPr="00F73824" w14:paraId="581EF003" w14:textId="77777777" w:rsidTr="008F0C55">
        <w:trPr>
          <w:trHeight w:val="1201"/>
        </w:trPr>
        <w:tc>
          <w:tcPr>
            <w:tcW w:w="3517" w:type="dxa"/>
            <w:gridSpan w:val="2"/>
            <w:tcBorders>
              <w:top w:val="single" w:sz="4" w:space="0" w:color="auto"/>
              <w:left w:val="single" w:sz="4" w:space="0" w:color="auto"/>
              <w:bottom w:val="single" w:sz="4" w:space="0" w:color="auto"/>
              <w:right w:val="single" w:sz="4" w:space="0" w:color="auto"/>
            </w:tcBorders>
          </w:tcPr>
          <w:p w14:paraId="21A2A1B1" w14:textId="2C6A6B2C" w:rsidR="00417C81" w:rsidRPr="00417C81" w:rsidRDefault="003156D2" w:rsidP="00417C81">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Dėl minimalios Užsakymo vertės ar apimties</w:t>
            </w:r>
          </w:p>
        </w:tc>
        <w:tc>
          <w:tcPr>
            <w:tcW w:w="6018" w:type="dxa"/>
            <w:gridSpan w:val="2"/>
            <w:tcBorders>
              <w:top w:val="single" w:sz="4" w:space="0" w:color="auto"/>
              <w:left w:val="single" w:sz="4" w:space="0" w:color="auto"/>
              <w:bottom w:val="single" w:sz="4" w:space="0" w:color="auto"/>
              <w:right w:val="single" w:sz="4" w:space="0" w:color="auto"/>
            </w:tcBorders>
          </w:tcPr>
          <w:p w14:paraId="5CAF9CCB" w14:textId="46ABE21B" w:rsidR="003156D2" w:rsidRPr="00F73824" w:rsidRDefault="003156D2" w:rsidP="008F0C55">
            <w:pPr>
              <w:spacing w:after="120"/>
              <w:jc w:val="both"/>
              <w:rPr>
                <w:rFonts w:ascii="Arial" w:hAnsi="Arial" w:cs="Arial"/>
                <w:kern w:val="2"/>
                <w:sz w:val="20"/>
              </w:rPr>
            </w:pPr>
            <w:r w:rsidRPr="00F73824">
              <w:rPr>
                <w:rFonts w:ascii="Arial" w:hAnsi="Arial" w:cs="Arial"/>
                <w:kern w:val="2"/>
                <w:sz w:val="20"/>
              </w:rPr>
              <w:t>Netaikoma</w:t>
            </w:r>
          </w:p>
        </w:tc>
      </w:tr>
      <w:tr w:rsidR="003156D2" w:rsidRPr="00F73824" w14:paraId="1CE48F46" w14:textId="77777777" w:rsidTr="00622DEE">
        <w:trPr>
          <w:trHeight w:val="300"/>
        </w:trPr>
        <w:tc>
          <w:tcPr>
            <w:tcW w:w="3517" w:type="dxa"/>
            <w:gridSpan w:val="2"/>
          </w:tcPr>
          <w:p w14:paraId="35EA7BE1" w14:textId="002BB4D0"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Pateikiami dokumentai</w:t>
            </w:r>
          </w:p>
        </w:tc>
        <w:tc>
          <w:tcPr>
            <w:tcW w:w="6018" w:type="dxa"/>
            <w:gridSpan w:val="2"/>
          </w:tcPr>
          <w:p w14:paraId="59AB7F69" w14:textId="0AD7FBC6" w:rsidR="00A66BC3" w:rsidRPr="00F73824" w:rsidRDefault="00A66BC3" w:rsidP="001360FF">
            <w:pPr>
              <w:jc w:val="both"/>
              <w:rPr>
                <w:rFonts w:ascii="Arial" w:hAnsi="Arial" w:cs="Arial"/>
                <w:kern w:val="2"/>
                <w:sz w:val="20"/>
              </w:rPr>
            </w:pPr>
            <w:r w:rsidRPr="00F73824">
              <w:rPr>
                <w:rFonts w:ascii="Arial" w:hAnsi="Arial" w:cs="Arial"/>
                <w:kern w:val="2"/>
                <w:sz w:val="20"/>
              </w:rPr>
              <w:t xml:space="preserve">Nustatyti Techninės specifikacijos </w:t>
            </w:r>
            <w:r w:rsidR="00E94042">
              <w:rPr>
                <w:rFonts w:ascii="Arial" w:hAnsi="Arial" w:cs="Arial"/>
                <w:kern w:val="2"/>
                <w:sz w:val="20"/>
              </w:rPr>
              <w:t>6</w:t>
            </w:r>
            <w:r w:rsidRPr="00F73824">
              <w:rPr>
                <w:rFonts w:ascii="Arial" w:hAnsi="Arial" w:cs="Arial"/>
                <w:kern w:val="2"/>
                <w:sz w:val="20"/>
              </w:rPr>
              <w:t xml:space="preserve"> skyriuje.</w:t>
            </w:r>
          </w:p>
          <w:p w14:paraId="7F9F49F1" w14:textId="762C2441" w:rsidR="003156D2" w:rsidRPr="00F73824" w:rsidRDefault="003156D2" w:rsidP="001360FF">
            <w:pPr>
              <w:jc w:val="both"/>
              <w:rPr>
                <w:rFonts w:ascii="Arial" w:hAnsi="Arial" w:cs="Arial"/>
                <w:sz w:val="20"/>
              </w:rPr>
            </w:pPr>
          </w:p>
        </w:tc>
      </w:tr>
      <w:tr w:rsidR="003156D2" w:rsidRPr="00F73824" w14:paraId="04FF27B6" w14:textId="77777777" w:rsidTr="269EE343">
        <w:trPr>
          <w:trHeight w:val="300"/>
        </w:trPr>
        <w:tc>
          <w:tcPr>
            <w:tcW w:w="9535" w:type="dxa"/>
            <w:gridSpan w:val="4"/>
          </w:tcPr>
          <w:p w14:paraId="0759397D" w14:textId="334096CE"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SUTARTIES KAINA IR ATSISKAITYMO TVARKA</w:t>
            </w:r>
          </w:p>
        </w:tc>
      </w:tr>
      <w:tr w:rsidR="003156D2" w:rsidRPr="00F73824" w14:paraId="7A36D953" w14:textId="77777777" w:rsidTr="00622DEE">
        <w:trPr>
          <w:trHeight w:val="300"/>
        </w:trPr>
        <w:tc>
          <w:tcPr>
            <w:tcW w:w="3517" w:type="dxa"/>
            <w:gridSpan w:val="2"/>
          </w:tcPr>
          <w:p w14:paraId="4BA3268A" w14:textId="66E04DC9" w:rsidR="003156D2" w:rsidRPr="00F73824" w:rsidRDefault="003156D2" w:rsidP="00D91975">
            <w:pPr>
              <w:pStyle w:val="ListParagraph"/>
              <w:numPr>
                <w:ilvl w:val="1"/>
                <w:numId w:val="3"/>
              </w:numPr>
              <w:tabs>
                <w:tab w:val="left" w:pos="413"/>
              </w:tabs>
              <w:ind w:left="0" w:firstLine="0"/>
              <w:jc w:val="both"/>
              <w:rPr>
                <w:rFonts w:ascii="Arial" w:hAnsi="Arial" w:cs="Arial"/>
                <w:b/>
                <w:kern w:val="2"/>
                <w:sz w:val="20"/>
              </w:rPr>
            </w:pPr>
            <w:r w:rsidRPr="00F73824">
              <w:rPr>
                <w:rFonts w:ascii="Arial" w:hAnsi="Arial" w:cs="Arial"/>
                <w:b/>
                <w:kern w:val="2"/>
                <w:sz w:val="20"/>
              </w:rPr>
              <w:t>Sutarčiai taikomas kainos apskaičiavimo būdas</w:t>
            </w:r>
          </w:p>
        </w:tc>
        <w:tc>
          <w:tcPr>
            <w:tcW w:w="6018" w:type="dxa"/>
            <w:gridSpan w:val="2"/>
          </w:tcPr>
          <w:p w14:paraId="34BAB823" w14:textId="12D40807" w:rsidR="003156D2" w:rsidRPr="0042118A" w:rsidRDefault="003156D2" w:rsidP="0042118A">
            <w:pPr>
              <w:jc w:val="both"/>
              <w:rPr>
                <w:rFonts w:ascii="Arial" w:hAnsi="Arial" w:cs="Arial"/>
                <w:kern w:val="2"/>
                <w:sz w:val="20"/>
              </w:rPr>
            </w:pPr>
            <w:r w:rsidRPr="00F73824">
              <w:rPr>
                <w:rFonts w:ascii="Arial" w:hAnsi="Arial" w:cs="Arial"/>
                <w:kern w:val="2"/>
                <w:sz w:val="20"/>
              </w:rPr>
              <w:t>Fiksuoto įkainio kainodara</w:t>
            </w:r>
          </w:p>
        </w:tc>
      </w:tr>
      <w:tr w:rsidR="003156D2" w:rsidRPr="00F73824" w14:paraId="53AD0802" w14:textId="77777777" w:rsidTr="00622DEE">
        <w:trPr>
          <w:trHeight w:val="300"/>
        </w:trPr>
        <w:tc>
          <w:tcPr>
            <w:tcW w:w="3517" w:type="dxa"/>
            <w:gridSpan w:val="2"/>
          </w:tcPr>
          <w:p w14:paraId="27C5F4C2" w14:textId="519EA871" w:rsidR="003156D2" w:rsidRPr="00F73824" w:rsidRDefault="003156D2" w:rsidP="00D91975">
            <w:pPr>
              <w:pStyle w:val="ListParagraph"/>
              <w:numPr>
                <w:ilvl w:val="1"/>
                <w:numId w:val="6"/>
              </w:numPr>
              <w:tabs>
                <w:tab w:val="left" w:pos="413"/>
              </w:tabs>
              <w:ind w:left="29" w:firstLine="0"/>
              <w:jc w:val="both"/>
              <w:rPr>
                <w:rFonts w:ascii="Arial" w:hAnsi="Arial" w:cs="Arial"/>
                <w:b/>
                <w:kern w:val="2"/>
                <w:sz w:val="20"/>
              </w:rPr>
            </w:pPr>
            <w:r w:rsidRPr="00F73824">
              <w:rPr>
                <w:rFonts w:ascii="Arial" w:hAnsi="Arial" w:cs="Arial"/>
                <w:b/>
                <w:kern w:val="2"/>
                <w:sz w:val="20"/>
              </w:rPr>
              <w:t xml:space="preserve">Pradinės Sutarties vertė ir Sutarties kaina, kai taikoma </w:t>
            </w:r>
            <w:r w:rsidRPr="00F73824">
              <w:rPr>
                <w:rFonts w:ascii="Arial" w:hAnsi="Arial" w:cs="Arial"/>
                <w:b/>
                <w:kern w:val="2"/>
                <w:sz w:val="20"/>
                <w:u w:val="single"/>
              </w:rPr>
              <w:t>fiksuoto įkainio</w:t>
            </w:r>
            <w:r w:rsidRPr="00F73824">
              <w:rPr>
                <w:rFonts w:ascii="Arial" w:hAnsi="Arial" w:cs="Arial"/>
                <w:b/>
                <w:kern w:val="2"/>
                <w:sz w:val="20"/>
              </w:rPr>
              <w:t xml:space="preserve"> kainodara</w:t>
            </w:r>
          </w:p>
          <w:p w14:paraId="704B8EA1" w14:textId="77777777" w:rsidR="003156D2" w:rsidRPr="00F73824" w:rsidRDefault="003156D2" w:rsidP="001360FF">
            <w:pPr>
              <w:jc w:val="both"/>
              <w:rPr>
                <w:rFonts w:ascii="Arial" w:hAnsi="Arial" w:cs="Arial"/>
                <w:b/>
                <w:kern w:val="2"/>
                <w:sz w:val="20"/>
              </w:rPr>
            </w:pPr>
          </w:p>
          <w:p w14:paraId="1DAB9803" w14:textId="77777777" w:rsidR="003156D2" w:rsidRPr="00F73824" w:rsidRDefault="003156D2" w:rsidP="001360FF">
            <w:pPr>
              <w:jc w:val="both"/>
              <w:rPr>
                <w:rFonts w:ascii="Arial" w:hAnsi="Arial" w:cs="Arial"/>
                <w:b/>
                <w:kern w:val="2"/>
                <w:sz w:val="20"/>
              </w:rPr>
            </w:pPr>
          </w:p>
          <w:p w14:paraId="5AF35AF8" w14:textId="77777777" w:rsidR="003156D2" w:rsidRPr="00F73824" w:rsidRDefault="003156D2" w:rsidP="001360FF">
            <w:pPr>
              <w:jc w:val="both"/>
              <w:rPr>
                <w:rFonts w:ascii="Arial" w:hAnsi="Arial" w:cs="Arial"/>
                <w:b/>
                <w:kern w:val="2"/>
                <w:sz w:val="20"/>
              </w:rPr>
            </w:pPr>
          </w:p>
          <w:p w14:paraId="44F5B88E" w14:textId="77777777" w:rsidR="003156D2" w:rsidRPr="00F73824" w:rsidRDefault="003156D2" w:rsidP="001360FF">
            <w:pPr>
              <w:jc w:val="both"/>
              <w:rPr>
                <w:rFonts w:ascii="Arial" w:hAnsi="Arial" w:cs="Arial"/>
                <w:b/>
                <w:kern w:val="2"/>
                <w:sz w:val="20"/>
              </w:rPr>
            </w:pPr>
          </w:p>
          <w:p w14:paraId="21B5FEF9" w14:textId="77777777" w:rsidR="003156D2" w:rsidRPr="00F73824" w:rsidRDefault="003156D2" w:rsidP="001360FF">
            <w:pPr>
              <w:jc w:val="both"/>
              <w:rPr>
                <w:rFonts w:ascii="Arial" w:hAnsi="Arial" w:cs="Arial"/>
                <w:b/>
                <w:kern w:val="2"/>
                <w:sz w:val="20"/>
              </w:rPr>
            </w:pPr>
          </w:p>
          <w:p w14:paraId="5E0352B3" w14:textId="77777777" w:rsidR="003156D2" w:rsidRPr="00F73824" w:rsidRDefault="003156D2" w:rsidP="001360FF">
            <w:pPr>
              <w:jc w:val="both"/>
              <w:rPr>
                <w:rFonts w:ascii="Arial" w:hAnsi="Arial" w:cs="Arial"/>
                <w:b/>
                <w:kern w:val="2"/>
                <w:sz w:val="20"/>
              </w:rPr>
            </w:pPr>
          </w:p>
          <w:p w14:paraId="4088785D" w14:textId="77777777" w:rsidR="003156D2" w:rsidRPr="00F73824" w:rsidRDefault="003156D2" w:rsidP="001360FF">
            <w:pPr>
              <w:jc w:val="both"/>
              <w:rPr>
                <w:rFonts w:ascii="Arial" w:hAnsi="Arial" w:cs="Arial"/>
                <w:b/>
                <w:kern w:val="2"/>
                <w:sz w:val="20"/>
              </w:rPr>
            </w:pPr>
          </w:p>
          <w:p w14:paraId="4E7E71BC" w14:textId="77777777" w:rsidR="003156D2" w:rsidRPr="00F73824" w:rsidRDefault="003156D2" w:rsidP="001360FF">
            <w:pPr>
              <w:jc w:val="both"/>
              <w:rPr>
                <w:rFonts w:ascii="Arial" w:hAnsi="Arial" w:cs="Arial"/>
                <w:b/>
                <w:kern w:val="2"/>
                <w:sz w:val="20"/>
              </w:rPr>
            </w:pPr>
          </w:p>
          <w:p w14:paraId="63DE0CFD" w14:textId="77777777" w:rsidR="003156D2" w:rsidRPr="00F73824" w:rsidRDefault="003156D2" w:rsidP="001360FF">
            <w:pPr>
              <w:jc w:val="both"/>
              <w:rPr>
                <w:rFonts w:ascii="Arial" w:hAnsi="Arial" w:cs="Arial"/>
                <w:b/>
                <w:kern w:val="2"/>
                <w:sz w:val="20"/>
              </w:rPr>
            </w:pPr>
          </w:p>
          <w:p w14:paraId="58A541FD" w14:textId="77777777" w:rsidR="003156D2" w:rsidRPr="00F73824" w:rsidRDefault="003156D2" w:rsidP="001360FF">
            <w:pPr>
              <w:jc w:val="both"/>
              <w:rPr>
                <w:rFonts w:ascii="Arial" w:hAnsi="Arial" w:cs="Arial"/>
                <w:b/>
                <w:kern w:val="2"/>
                <w:sz w:val="20"/>
              </w:rPr>
            </w:pPr>
          </w:p>
          <w:p w14:paraId="0A9B0536" w14:textId="73FE6656" w:rsidR="003156D2" w:rsidRPr="00DE7623" w:rsidRDefault="003156D2" w:rsidP="001360FF">
            <w:pPr>
              <w:jc w:val="both"/>
              <w:rPr>
                <w:rFonts w:ascii="Arial" w:hAnsi="Arial" w:cs="Arial"/>
                <w:b/>
                <w:color w:val="FF0000"/>
                <w:kern w:val="2"/>
                <w:sz w:val="20"/>
              </w:rPr>
            </w:pPr>
          </w:p>
        </w:tc>
        <w:tc>
          <w:tcPr>
            <w:tcW w:w="6018" w:type="dxa"/>
            <w:gridSpan w:val="2"/>
          </w:tcPr>
          <w:p w14:paraId="7823AA8D" w14:textId="5268FDA1" w:rsidR="003156D2" w:rsidRPr="00F73824" w:rsidRDefault="003156D2" w:rsidP="001360FF">
            <w:pPr>
              <w:jc w:val="both"/>
              <w:rPr>
                <w:rFonts w:ascii="Arial" w:hAnsi="Arial" w:cs="Arial"/>
                <w:sz w:val="20"/>
              </w:rPr>
            </w:pPr>
            <w:r w:rsidRPr="00417C81">
              <w:rPr>
                <w:rFonts w:ascii="Arial" w:hAnsi="Arial" w:cs="Arial"/>
                <w:kern w:val="2"/>
                <w:sz w:val="20"/>
              </w:rPr>
              <w:t xml:space="preserve">Pradinės Sutarties vertė yra </w:t>
            </w:r>
            <w:r w:rsidR="00540D19" w:rsidRPr="00417C81">
              <w:rPr>
                <w:rFonts w:ascii="Arial" w:hAnsi="Arial" w:cs="Arial"/>
                <w:kern w:val="2"/>
                <w:sz w:val="20"/>
              </w:rPr>
              <w:t xml:space="preserve">2800000,00 </w:t>
            </w:r>
            <w:r w:rsidRPr="00417C81">
              <w:rPr>
                <w:rFonts w:ascii="Arial" w:hAnsi="Arial" w:cs="Arial"/>
                <w:kern w:val="2"/>
                <w:sz w:val="20"/>
              </w:rPr>
              <w:t>Eur (</w:t>
            </w:r>
            <w:r w:rsidR="00417C81" w:rsidRPr="00417C81">
              <w:rPr>
                <w:rFonts w:ascii="Arial" w:hAnsi="Arial" w:cs="Arial"/>
                <w:kern w:val="2"/>
                <w:sz w:val="20"/>
              </w:rPr>
              <w:t>du milijonai aštuoni šimtai tūkstančių eurų 0 ct</w:t>
            </w:r>
            <w:r w:rsidRPr="00417C81">
              <w:rPr>
                <w:rFonts w:ascii="Arial" w:hAnsi="Arial" w:cs="Arial"/>
                <w:kern w:val="2"/>
                <w:sz w:val="20"/>
              </w:rPr>
              <w:t>) be PVM.</w:t>
            </w:r>
          </w:p>
          <w:p w14:paraId="0B52DD6F" w14:textId="77777777" w:rsidR="003156D2" w:rsidRPr="00F73824" w:rsidRDefault="003156D2" w:rsidP="001360FF">
            <w:pPr>
              <w:jc w:val="both"/>
              <w:rPr>
                <w:rFonts w:ascii="Arial" w:hAnsi="Arial" w:cs="Arial"/>
                <w:sz w:val="20"/>
              </w:rPr>
            </w:pPr>
            <w:r w:rsidRPr="00F73824">
              <w:rPr>
                <w:rFonts w:ascii="Arial" w:hAnsi="Arial" w:cs="Arial"/>
                <w:kern w:val="2"/>
                <w:sz w:val="20"/>
              </w:rPr>
              <w:t xml:space="preserve">PVM sudaro </w:t>
            </w:r>
            <w:r w:rsidRPr="00F73824">
              <w:rPr>
                <w:rFonts w:ascii="Arial" w:hAnsi="Arial" w:cs="Arial"/>
                <w:color w:val="4472C4"/>
                <w:kern w:val="2"/>
                <w:sz w:val="20"/>
              </w:rPr>
              <w:t>(nurodyti sumą skaičiais)</w:t>
            </w:r>
            <w:r w:rsidRPr="00F73824">
              <w:rPr>
                <w:rFonts w:ascii="Arial" w:hAnsi="Arial" w:cs="Arial"/>
                <w:kern w:val="2"/>
                <w:sz w:val="20"/>
              </w:rPr>
              <w:t xml:space="preserve"> Eur </w:t>
            </w:r>
            <w:r w:rsidRPr="00F73824">
              <w:rPr>
                <w:rFonts w:ascii="Arial" w:hAnsi="Arial" w:cs="Arial"/>
                <w:color w:val="4472C4"/>
                <w:kern w:val="2"/>
                <w:sz w:val="20"/>
              </w:rPr>
              <w:t>(nurodyti sumą žodžiais)</w:t>
            </w:r>
            <w:r w:rsidRPr="00F73824">
              <w:rPr>
                <w:rFonts w:ascii="Arial" w:hAnsi="Arial" w:cs="Arial"/>
                <w:kern w:val="2"/>
                <w:sz w:val="20"/>
              </w:rPr>
              <w:t>.</w:t>
            </w:r>
          </w:p>
          <w:p w14:paraId="0505A8B2" w14:textId="77777777" w:rsidR="003156D2" w:rsidRPr="00F73824" w:rsidRDefault="003156D2" w:rsidP="001360FF">
            <w:pPr>
              <w:jc w:val="both"/>
              <w:rPr>
                <w:rFonts w:ascii="Arial" w:hAnsi="Arial" w:cs="Arial"/>
                <w:sz w:val="20"/>
              </w:rPr>
            </w:pPr>
            <w:r w:rsidRPr="00F73824">
              <w:rPr>
                <w:rFonts w:ascii="Arial" w:hAnsi="Arial" w:cs="Arial"/>
                <w:kern w:val="2"/>
                <w:sz w:val="20"/>
              </w:rPr>
              <w:t xml:space="preserve">Sutarties kaina yra </w:t>
            </w:r>
            <w:r w:rsidRPr="00F73824">
              <w:rPr>
                <w:rFonts w:ascii="Arial" w:hAnsi="Arial" w:cs="Arial"/>
                <w:color w:val="4472C4"/>
                <w:kern w:val="2"/>
                <w:sz w:val="20"/>
              </w:rPr>
              <w:t>(nurodyti sumą skaičiais)</w:t>
            </w:r>
            <w:r w:rsidRPr="00F73824">
              <w:rPr>
                <w:rFonts w:ascii="Arial" w:hAnsi="Arial" w:cs="Arial"/>
                <w:kern w:val="2"/>
                <w:sz w:val="20"/>
              </w:rPr>
              <w:t xml:space="preserve"> Eur </w:t>
            </w:r>
            <w:r w:rsidRPr="00F73824">
              <w:rPr>
                <w:rFonts w:ascii="Arial" w:hAnsi="Arial" w:cs="Arial"/>
                <w:color w:val="4472C4"/>
                <w:kern w:val="2"/>
                <w:sz w:val="20"/>
              </w:rPr>
              <w:t>(nurodyti sumą žodžiais)</w:t>
            </w:r>
            <w:r w:rsidRPr="00F73824">
              <w:rPr>
                <w:rFonts w:ascii="Arial" w:hAnsi="Arial" w:cs="Arial"/>
                <w:kern w:val="2"/>
                <w:sz w:val="20"/>
              </w:rPr>
              <w:t xml:space="preserve"> su PVM.</w:t>
            </w:r>
          </w:p>
          <w:p w14:paraId="45255F13" w14:textId="77777777" w:rsidR="003156D2" w:rsidRPr="00F73824" w:rsidRDefault="003156D2" w:rsidP="001360FF">
            <w:pPr>
              <w:jc w:val="both"/>
              <w:rPr>
                <w:rFonts w:ascii="Arial" w:hAnsi="Arial" w:cs="Arial"/>
                <w:kern w:val="2"/>
                <w:sz w:val="20"/>
              </w:rPr>
            </w:pPr>
          </w:p>
          <w:p w14:paraId="6D53E1B2" w14:textId="467670A3" w:rsidR="004C25EF" w:rsidRPr="004C25EF" w:rsidRDefault="004C25EF" w:rsidP="004C25EF">
            <w:pPr>
              <w:jc w:val="both"/>
              <w:rPr>
                <w:rFonts w:ascii="Arial" w:hAnsi="Arial" w:cs="Arial"/>
                <w:kern w:val="2"/>
                <w:sz w:val="20"/>
              </w:rPr>
            </w:pPr>
            <w:r w:rsidRPr="004C25EF">
              <w:rPr>
                <w:rFonts w:ascii="Arial" w:hAnsi="Arial" w:cs="Arial"/>
                <w:kern w:val="2"/>
                <w:sz w:val="20"/>
              </w:rPr>
              <w:t xml:space="preserve">Šioje Sutartyje Pradinės Sutarties vertė yra </w:t>
            </w:r>
            <w:r w:rsidRPr="006C364F">
              <w:rPr>
                <w:rFonts w:ascii="Arial" w:hAnsi="Arial" w:cs="Arial"/>
                <w:b/>
                <w:bCs/>
                <w:kern w:val="2"/>
                <w:sz w:val="20"/>
              </w:rPr>
              <w:t>lygi maksimaliai pirkimui skirtai lėšų sumai be PVM</w:t>
            </w:r>
            <w:r w:rsidRPr="004C25EF">
              <w:rPr>
                <w:rFonts w:ascii="Arial" w:hAnsi="Arial" w:cs="Arial"/>
                <w:kern w:val="2"/>
                <w:sz w:val="20"/>
              </w:rPr>
              <w:t xml:space="preserve"> pirkimo dokumentuose ir Sutartyje nurodytų Paslaugų įsigijimui Tiekėjo pasiūlyme nurodytais įkainiais be PVM. Pirkėjas perka Paslaugas pagal poreikį Sutartyje arba jos priede Nr. 2 nurodytais įkainiais, neviršijant Sutarties kainos. Sutartyje arba jos priede Nr. 2 atskirose eilutėse nurodytas Paslaugų kiekis gali būti keičiamas (didėti ar mažėti).</w:t>
            </w:r>
          </w:p>
          <w:p w14:paraId="23BAE341" w14:textId="46066AEA" w:rsidR="003156D2" w:rsidRPr="00DE7623" w:rsidRDefault="004C25EF" w:rsidP="004C25EF">
            <w:pPr>
              <w:jc w:val="both"/>
              <w:rPr>
                <w:rFonts w:ascii="Arial" w:hAnsi="Arial" w:cs="Arial"/>
                <w:kern w:val="2"/>
                <w:sz w:val="20"/>
              </w:rPr>
            </w:pPr>
            <w:r w:rsidRPr="004C25EF">
              <w:rPr>
                <w:rFonts w:ascii="Arial" w:hAnsi="Arial" w:cs="Arial"/>
                <w:kern w:val="2"/>
                <w:sz w:val="20"/>
              </w:rPr>
              <w:t>Pirkėjas neįsipareigoja išpirkti preliminaraus Paslaugų kiekio ar bet kurios dalies, išskyrus jei Techninėje specifikacijoje numatytas minimalus Paslaugų kiekis.</w:t>
            </w:r>
          </w:p>
        </w:tc>
      </w:tr>
      <w:tr w:rsidR="003156D2" w:rsidRPr="00F73824" w14:paraId="7A57924D" w14:textId="77777777" w:rsidTr="00622DEE">
        <w:trPr>
          <w:trHeight w:val="300"/>
        </w:trPr>
        <w:tc>
          <w:tcPr>
            <w:tcW w:w="3517" w:type="dxa"/>
            <w:gridSpan w:val="2"/>
          </w:tcPr>
          <w:p w14:paraId="1E2ADF14" w14:textId="1E69C5C2" w:rsidR="003156D2" w:rsidRPr="00F73824" w:rsidRDefault="003156D2" w:rsidP="00F0442A">
            <w:pPr>
              <w:pStyle w:val="ListParagraph"/>
              <w:numPr>
                <w:ilvl w:val="1"/>
                <w:numId w:val="10"/>
              </w:numPr>
              <w:tabs>
                <w:tab w:val="left" w:pos="413"/>
              </w:tabs>
              <w:ind w:left="0" w:firstLine="34"/>
              <w:jc w:val="both"/>
              <w:rPr>
                <w:rFonts w:ascii="Arial" w:hAnsi="Arial" w:cs="Arial"/>
                <w:b/>
                <w:kern w:val="2"/>
                <w:sz w:val="20"/>
              </w:rPr>
            </w:pPr>
            <w:r w:rsidRPr="00F73824">
              <w:rPr>
                <w:rFonts w:ascii="Arial" w:hAnsi="Arial" w:cs="Arial"/>
                <w:b/>
                <w:kern w:val="2"/>
                <w:sz w:val="20"/>
              </w:rPr>
              <w:t>Sutarties</w:t>
            </w:r>
            <w:r w:rsidR="00F0442A">
              <w:rPr>
                <w:rFonts w:ascii="Arial" w:hAnsi="Arial" w:cs="Arial"/>
                <w:b/>
                <w:kern w:val="2"/>
                <w:sz w:val="20"/>
              </w:rPr>
              <w:t xml:space="preserve"> </w:t>
            </w:r>
            <w:r w:rsidRPr="00F73824">
              <w:rPr>
                <w:rFonts w:ascii="Arial" w:hAnsi="Arial" w:cs="Arial"/>
                <w:b/>
                <w:kern w:val="2"/>
                <w:sz w:val="20"/>
              </w:rPr>
              <w:t xml:space="preserve">įkainių perskaičiavimas taikant </w:t>
            </w:r>
            <w:r w:rsidRPr="00F73824">
              <w:rPr>
                <w:rFonts w:ascii="Arial" w:hAnsi="Arial" w:cs="Arial"/>
                <w:b/>
                <w:kern w:val="2"/>
                <w:sz w:val="20"/>
                <w:u w:val="single"/>
              </w:rPr>
              <w:t>peržiūros</w:t>
            </w:r>
            <w:r w:rsidRPr="00F73824">
              <w:rPr>
                <w:rFonts w:ascii="Arial" w:hAnsi="Arial" w:cs="Arial"/>
                <w:b/>
                <w:kern w:val="2"/>
                <w:sz w:val="20"/>
              </w:rPr>
              <w:t xml:space="preserve"> taisykles</w:t>
            </w:r>
          </w:p>
          <w:p w14:paraId="6DBCB6A3" w14:textId="77777777" w:rsidR="003156D2" w:rsidRPr="00F73824" w:rsidRDefault="003156D2" w:rsidP="001360FF">
            <w:pPr>
              <w:jc w:val="both"/>
              <w:rPr>
                <w:rFonts w:ascii="Arial" w:hAnsi="Arial" w:cs="Arial"/>
                <w:b/>
                <w:kern w:val="2"/>
                <w:sz w:val="20"/>
              </w:rPr>
            </w:pPr>
          </w:p>
          <w:p w14:paraId="7BB78A24" w14:textId="77777777" w:rsidR="003156D2" w:rsidRPr="00F73824" w:rsidRDefault="003156D2" w:rsidP="001360FF">
            <w:pPr>
              <w:jc w:val="both"/>
              <w:rPr>
                <w:rFonts w:ascii="Arial" w:hAnsi="Arial" w:cs="Arial"/>
                <w:kern w:val="2"/>
                <w:sz w:val="20"/>
              </w:rPr>
            </w:pPr>
          </w:p>
        </w:tc>
        <w:tc>
          <w:tcPr>
            <w:tcW w:w="6018" w:type="dxa"/>
            <w:gridSpan w:val="2"/>
          </w:tcPr>
          <w:p w14:paraId="375DECE5" w14:textId="1EBF44D6" w:rsidR="003156D2" w:rsidRPr="00B82184" w:rsidRDefault="003156D2" w:rsidP="001360FF">
            <w:pPr>
              <w:jc w:val="both"/>
              <w:rPr>
                <w:rFonts w:ascii="Arial" w:hAnsi="Arial" w:cs="Arial"/>
                <w:kern w:val="2"/>
                <w:sz w:val="20"/>
              </w:rPr>
            </w:pPr>
            <w:r w:rsidRPr="00B82184">
              <w:rPr>
                <w:rFonts w:ascii="Arial" w:hAnsi="Arial" w:cs="Arial"/>
                <w:kern w:val="2"/>
                <w:sz w:val="20"/>
              </w:rPr>
              <w:t>Sutarties įkainiai bus perskaičiuojami:</w:t>
            </w:r>
          </w:p>
          <w:p w14:paraId="2955EB14" w14:textId="77777777" w:rsidR="003156D2" w:rsidRPr="00B82184" w:rsidRDefault="003156D2" w:rsidP="001360FF">
            <w:pPr>
              <w:jc w:val="both"/>
              <w:rPr>
                <w:rFonts w:ascii="Arial" w:hAnsi="Arial" w:cs="Arial"/>
                <w:kern w:val="2"/>
                <w:sz w:val="20"/>
              </w:rPr>
            </w:pPr>
            <w:r w:rsidRPr="00B82184">
              <w:rPr>
                <w:rFonts w:ascii="Arial" w:hAnsi="Arial" w:cs="Arial"/>
                <w:kern w:val="2"/>
                <w:sz w:val="20"/>
              </w:rPr>
              <w:t>5.3.1. dėl PVM tarifo pasikeitimo;</w:t>
            </w:r>
          </w:p>
          <w:p w14:paraId="60282898" w14:textId="48CC0105" w:rsidR="003156D2" w:rsidRPr="00B82184" w:rsidRDefault="003156D2" w:rsidP="001360FF">
            <w:pPr>
              <w:jc w:val="both"/>
              <w:rPr>
                <w:rFonts w:ascii="Arial" w:hAnsi="Arial" w:cs="Arial"/>
                <w:kern w:val="2"/>
                <w:sz w:val="20"/>
              </w:rPr>
            </w:pPr>
            <w:r w:rsidRPr="00B82184">
              <w:rPr>
                <w:rFonts w:ascii="Arial" w:hAnsi="Arial" w:cs="Arial"/>
                <w:kern w:val="2"/>
                <w:sz w:val="20"/>
              </w:rPr>
              <w:t xml:space="preserve">5.3.2. </w:t>
            </w:r>
            <w:r w:rsidR="000961E1" w:rsidRPr="00B82184">
              <w:rPr>
                <w:rFonts w:ascii="Arial" w:hAnsi="Arial" w:cs="Arial"/>
                <w:kern w:val="2"/>
                <w:sz w:val="20"/>
              </w:rPr>
              <w:t xml:space="preserve">dėl kitų peržiūros sąlygų, nustatytų Sutarties SS </w:t>
            </w:r>
            <w:r w:rsidR="00076433" w:rsidRPr="00B82184">
              <w:rPr>
                <w:rFonts w:ascii="Arial" w:hAnsi="Arial" w:cs="Arial"/>
                <w:kern w:val="2"/>
                <w:sz w:val="20"/>
              </w:rPr>
              <w:t xml:space="preserve">3 </w:t>
            </w:r>
            <w:r w:rsidR="000961E1" w:rsidRPr="00B82184">
              <w:rPr>
                <w:rFonts w:ascii="Arial" w:hAnsi="Arial" w:cs="Arial"/>
                <w:kern w:val="2"/>
                <w:sz w:val="20"/>
              </w:rPr>
              <w:t>priede</w:t>
            </w:r>
            <w:r w:rsidRPr="00B82184">
              <w:rPr>
                <w:rFonts w:ascii="Arial" w:hAnsi="Arial" w:cs="Arial"/>
                <w:kern w:val="2"/>
                <w:sz w:val="20"/>
              </w:rPr>
              <w:t>;</w:t>
            </w:r>
          </w:p>
          <w:p w14:paraId="3F09E9B5" w14:textId="0DADA2F0" w:rsidR="003156D2" w:rsidRPr="00F73824" w:rsidRDefault="003156D2" w:rsidP="00F61ECC">
            <w:pPr>
              <w:jc w:val="both"/>
              <w:rPr>
                <w:rFonts w:ascii="Arial" w:hAnsi="Arial" w:cs="Arial"/>
                <w:color w:val="FF0000"/>
                <w:kern w:val="2"/>
                <w:sz w:val="20"/>
              </w:rPr>
            </w:pPr>
          </w:p>
        </w:tc>
      </w:tr>
      <w:tr w:rsidR="003156D2" w:rsidRPr="00F73824" w14:paraId="2AA29CEC" w14:textId="77777777" w:rsidTr="00622DEE">
        <w:trPr>
          <w:trHeight w:val="300"/>
        </w:trPr>
        <w:tc>
          <w:tcPr>
            <w:tcW w:w="3517" w:type="dxa"/>
            <w:gridSpan w:val="2"/>
          </w:tcPr>
          <w:p w14:paraId="0C94941A" w14:textId="38CBA439" w:rsidR="003156D2" w:rsidRPr="00F73824" w:rsidRDefault="003156D2" w:rsidP="00F0442A">
            <w:pPr>
              <w:pStyle w:val="ListParagraph"/>
              <w:numPr>
                <w:ilvl w:val="2"/>
                <w:numId w:val="10"/>
              </w:numPr>
              <w:tabs>
                <w:tab w:val="left" w:pos="596"/>
              </w:tabs>
              <w:ind w:left="0" w:firstLine="0"/>
              <w:jc w:val="both"/>
              <w:rPr>
                <w:rFonts w:ascii="Arial" w:hAnsi="Arial" w:cs="Arial"/>
                <w:b/>
                <w:kern w:val="2"/>
                <w:sz w:val="20"/>
              </w:rPr>
            </w:pPr>
            <w:r w:rsidRPr="00F73824">
              <w:rPr>
                <w:rFonts w:ascii="Arial" w:hAnsi="Arial" w:cs="Arial"/>
                <w:b/>
                <w:kern w:val="2"/>
                <w:sz w:val="20"/>
              </w:rPr>
              <w:t>Sutarties kainos / įkainių peržiūra dėl PVM tarifo pasikeitimo</w:t>
            </w:r>
          </w:p>
        </w:tc>
        <w:tc>
          <w:tcPr>
            <w:tcW w:w="6018" w:type="dxa"/>
            <w:gridSpan w:val="2"/>
          </w:tcPr>
          <w:p w14:paraId="327416FC" w14:textId="418CE26A" w:rsidR="003156D2" w:rsidRPr="00F73824" w:rsidRDefault="003156D2" w:rsidP="00E335D4">
            <w:pPr>
              <w:jc w:val="both"/>
              <w:rPr>
                <w:rFonts w:ascii="Arial" w:hAnsi="Arial" w:cs="Arial"/>
                <w:sz w:val="20"/>
              </w:rPr>
            </w:pPr>
            <w:r w:rsidRPr="00F73824">
              <w:rPr>
                <w:rFonts w:ascii="Arial" w:hAnsi="Arial" w:cs="Arial"/>
                <w:kern w:val="2"/>
                <w:sz w:val="20"/>
              </w:rPr>
              <w:t>Jeigu Sutarties vykdymo metu pasikeičia PVM mokėjimą reglamentuojantys teisės aktai, darantys tiesioginę įtaką Tiekėjo t</w:t>
            </w:r>
            <w:r w:rsidRPr="00F73824">
              <w:rPr>
                <w:rFonts w:ascii="Arial" w:hAnsi="Arial" w:cs="Arial"/>
                <w:sz w:val="20"/>
              </w:rPr>
              <w:t>ei</w:t>
            </w:r>
            <w:r w:rsidRPr="00F73824">
              <w:rPr>
                <w:rFonts w:ascii="Arial" w:hAnsi="Arial" w:cs="Arial"/>
                <w:kern w:val="2"/>
                <w:sz w:val="20"/>
              </w:rPr>
              <w:t>kiamų P</w:t>
            </w:r>
            <w:r w:rsidRPr="00F73824">
              <w:rPr>
                <w:rFonts w:ascii="Arial" w:hAnsi="Arial" w:cs="Arial"/>
                <w:sz w:val="20"/>
              </w:rPr>
              <w:t>aslaugų</w:t>
            </w:r>
            <w:r w:rsidRPr="00F73824">
              <w:rPr>
                <w:rFonts w:ascii="Arial" w:hAnsi="Arial" w:cs="Arial"/>
                <w:kern w:val="2"/>
                <w:sz w:val="20"/>
              </w:rPr>
              <w:t xml:space="preserve"> Sutartyje nurodytai įkainiams, Sutarties įkainiai perskaičiuojami nekeičiant įkainio be PVM.</w:t>
            </w:r>
          </w:p>
        </w:tc>
      </w:tr>
      <w:tr w:rsidR="003156D2" w:rsidRPr="00F73824" w14:paraId="3678530E" w14:textId="77777777" w:rsidTr="00622DEE">
        <w:trPr>
          <w:trHeight w:val="300"/>
        </w:trPr>
        <w:tc>
          <w:tcPr>
            <w:tcW w:w="3517" w:type="dxa"/>
            <w:gridSpan w:val="2"/>
          </w:tcPr>
          <w:p w14:paraId="3B6AE3FC" w14:textId="5F77C02F" w:rsidR="003156D2" w:rsidRPr="00F73824" w:rsidRDefault="003156D2" w:rsidP="00F0442A">
            <w:pPr>
              <w:pStyle w:val="ListParagraph"/>
              <w:numPr>
                <w:ilvl w:val="2"/>
                <w:numId w:val="10"/>
              </w:numPr>
              <w:tabs>
                <w:tab w:val="left" w:pos="596"/>
              </w:tabs>
              <w:ind w:left="0" w:firstLine="0"/>
              <w:jc w:val="both"/>
              <w:rPr>
                <w:rFonts w:ascii="Arial" w:hAnsi="Arial" w:cs="Arial"/>
                <w:sz w:val="20"/>
              </w:rPr>
            </w:pPr>
            <w:r w:rsidRPr="00F73824">
              <w:rPr>
                <w:rFonts w:ascii="Arial" w:hAnsi="Arial" w:cs="Arial"/>
                <w:b/>
                <w:bCs/>
                <w:kern w:val="2"/>
                <w:sz w:val="20"/>
              </w:rPr>
              <w:t>Sutarties kainos / įkainių peržiūra dėl kitų mokesčių, lemiančių Paslaugų kainos / įkainių pokytį, pasikeitimo</w:t>
            </w:r>
          </w:p>
        </w:tc>
        <w:tc>
          <w:tcPr>
            <w:tcW w:w="6018" w:type="dxa"/>
            <w:gridSpan w:val="2"/>
          </w:tcPr>
          <w:p w14:paraId="4BE6F473" w14:textId="73E72CAB" w:rsidR="008C2777" w:rsidRPr="00DE317F" w:rsidRDefault="008C2777" w:rsidP="001360FF">
            <w:pPr>
              <w:jc w:val="both"/>
              <w:rPr>
                <w:rFonts w:ascii="Arial" w:hAnsi="Arial" w:cs="Arial"/>
                <w:kern w:val="2"/>
                <w:sz w:val="20"/>
              </w:rPr>
            </w:pPr>
            <w:r w:rsidRPr="00DE317F">
              <w:rPr>
                <w:rFonts w:ascii="Arial" w:hAnsi="Arial" w:cs="Arial"/>
                <w:kern w:val="2"/>
                <w:sz w:val="20"/>
              </w:rPr>
              <w:t xml:space="preserve">Detali Sutarties kainos/įkainių peržiūros tvarka nustatyta Sutarties SS </w:t>
            </w:r>
            <w:r w:rsidR="00DE317F" w:rsidRPr="00DE317F">
              <w:rPr>
                <w:rFonts w:ascii="Arial" w:hAnsi="Arial" w:cs="Arial"/>
                <w:kern w:val="2"/>
                <w:sz w:val="20"/>
              </w:rPr>
              <w:t>3</w:t>
            </w:r>
            <w:r w:rsidRPr="00DE317F">
              <w:rPr>
                <w:rFonts w:ascii="Arial" w:hAnsi="Arial" w:cs="Arial"/>
                <w:kern w:val="2"/>
                <w:sz w:val="20"/>
              </w:rPr>
              <w:t xml:space="preserve"> priede.</w:t>
            </w:r>
          </w:p>
          <w:p w14:paraId="465E9B4A" w14:textId="1CA6F3E2" w:rsidR="003156D2" w:rsidRPr="00DE317F" w:rsidRDefault="003156D2" w:rsidP="001360FF">
            <w:pPr>
              <w:jc w:val="both"/>
              <w:rPr>
                <w:rFonts w:ascii="Arial" w:hAnsi="Arial" w:cs="Arial"/>
                <w:sz w:val="20"/>
              </w:rPr>
            </w:pPr>
          </w:p>
        </w:tc>
      </w:tr>
      <w:tr w:rsidR="003156D2" w:rsidRPr="00F73824" w14:paraId="4DC34A44" w14:textId="77777777" w:rsidTr="00622DEE">
        <w:trPr>
          <w:trHeight w:val="300"/>
        </w:trPr>
        <w:tc>
          <w:tcPr>
            <w:tcW w:w="3517" w:type="dxa"/>
            <w:gridSpan w:val="2"/>
          </w:tcPr>
          <w:p w14:paraId="06E633B5" w14:textId="358DA3AB" w:rsidR="003156D2" w:rsidRPr="00F73824" w:rsidRDefault="003156D2" w:rsidP="00F0442A">
            <w:pPr>
              <w:pStyle w:val="ListParagraph"/>
              <w:numPr>
                <w:ilvl w:val="1"/>
                <w:numId w:val="10"/>
              </w:numPr>
              <w:tabs>
                <w:tab w:val="left" w:pos="413"/>
              </w:tabs>
              <w:ind w:left="0" w:firstLine="0"/>
              <w:jc w:val="both"/>
              <w:rPr>
                <w:rFonts w:ascii="Arial" w:hAnsi="Arial" w:cs="Arial"/>
                <w:b/>
                <w:bCs/>
                <w:kern w:val="2"/>
                <w:sz w:val="20"/>
              </w:rPr>
            </w:pPr>
            <w:r w:rsidRPr="00F73824">
              <w:rPr>
                <w:rFonts w:ascii="Arial" w:hAnsi="Arial" w:cs="Arial"/>
                <w:b/>
                <w:bCs/>
                <w:kern w:val="2"/>
                <w:sz w:val="20"/>
              </w:rPr>
              <w:t xml:space="preserve">Sutarties kainos / įkainių apskaičiavimas taikant </w:t>
            </w:r>
            <w:r w:rsidRPr="00F73824">
              <w:rPr>
                <w:rFonts w:ascii="Arial" w:hAnsi="Arial" w:cs="Arial"/>
                <w:b/>
                <w:bCs/>
                <w:kern w:val="2"/>
                <w:sz w:val="20"/>
                <w:u w:val="single"/>
              </w:rPr>
              <w:t>kiekio (apimties)</w:t>
            </w:r>
            <w:r w:rsidRPr="00F73824">
              <w:rPr>
                <w:rFonts w:ascii="Arial" w:hAnsi="Arial" w:cs="Arial"/>
                <w:b/>
                <w:bCs/>
                <w:kern w:val="2"/>
                <w:sz w:val="20"/>
              </w:rPr>
              <w:t xml:space="preserve"> keitimo taisykles</w:t>
            </w:r>
          </w:p>
          <w:p w14:paraId="60F554A6" w14:textId="5029F9BD" w:rsidR="00890D46" w:rsidRPr="00F73824" w:rsidRDefault="00890D46" w:rsidP="001360FF">
            <w:pPr>
              <w:jc w:val="both"/>
              <w:rPr>
                <w:rFonts w:ascii="Arial" w:hAnsi="Arial" w:cs="Arial"/>
                <w:b/>
                <w:bCs/>
                <w:kern w:val="2"/>
                <w:sz w:val="20"/>
              </w:rPr>
            </w:pPr>
          </w:p>
        </w:tc>
        <w:tc>
          <w:tcPr>
            <w:tcW w:w="6018" w:type="dxa"/>
            <w:gridSpan w:val="2"/>
          </w:tcPr>
          <w:p w14:paraId="33E0AFC1" w14:textId="31148814" w:rsidR="00C74F38" w:rsidRPr="008F5432" w:rsidRDefault="003156D2" w:rsidP="008F5432">
            <w:pPr>
              <w:jc w:val="both"/>
              <w:rPr>
                <w:rFonts w:ascii="Arial" w:hAnsi="Arial" w:cs="Arial"/>
                <w:kern w:val="2"/>
                <w:sz w:val="20"/>
              </w:rPr>
            </w:pPr>
            <w:r w:rsidRPr="00F73824">
              <w:rPr>
                <w:rFonts w:ascii="Arial" w:hAnsi="Arial" w:cs="Arial"/>
                <w:kern w:val="2"/>
                <w:sz w:val="20"/>
              </w:rPr>
              <w:t>Netaikoma</w:t>
            </w:r>
          </w:p>
        </w:tc>
      </w:tr>
      <w:tr w:rsidR="003156D2" w:rsidRPr="00F73824" w14:paraId="7462655C" w14:textId="77777777" w:rsidTr="00622DEE">
        <w:trPr>
          <w:trHeight w:val="300"/>
        </w:trPr>
        <w:tc>
          <w:tcPr>
            <w:tcW w:w="3517" w:type="dxa"/>
            <w:gridSpan w:val="2"/>
          </w:tcPr>
          <w:p w14:paraId="5804F3A9" w14:textId="42C86791" w:rsidR="003156D2" w:rsidRPr="00F73824" w:rsidRDefault="003156D2" w:rsidP="00F0442A">
            <w:pPr>
              <w:pStyle w:val="ListParagraph"/>
              <w:numPr>
                <w:ilvl w:val="1"/>
                <w:numId w:val="10"/>
              </w:numPr>
              <w:tabs>
                <w:tab w:val="left" w:pos="413"/>
              </w:tabs>
              <w:ind w:left="0" w:firstLine="0"/>
              <w:jc w:val="both"/>
              <w:rPr>
                <w:rFonts w:ascii="Arial" w:hAnsi="Arial" w:cs="Arial"/>
                <w:b/>
                <w:kern w:val="2"/>
                <w:sz w:val="20"/>
              </w:rPr>
            </w:pPr>
            <w:r w:rsidRPr="00F73824">
              <w:rPr>
                <w:rFonts w:ascii="Arial" w:hAnsi="Arial" w:cs="Arial"/>
                <w:b/>
                <w:kern w:val="2"/>
                <w:sz w:val="20"/>
              </w:rPr>
              <w:t>Atsiskaitymo su Tiekėju terminas ir tvarka</w:t>
            </w:r>
          </w:p>
        </w:tc>
        <w:tc>
          <w:tcPr>
            <w:tcW w:w="6018" w:type="dxa"/>
            <w:gridSpan w:val="2"/>
          </w:tcPr>
          <w:p w14:paraId="604BB0C8" w14:textId="77777777" w:rsidR="00B6273F" w:rsidRPr="00B6273F" w:rsidRDefault="00B6273F" w:rsidP="00B6273F">
            <w:pPr>
              <w:jc w:val="both"/>
              <w:rPr>
                <w:rFonts w:ascii="Arial" w:hAnsi="Arial" w:cs="Arial"/>
                <w:kern w:val="2"/>
                <w:sz w:val="20"/>
              </w:rPr>
            </w:pPr>
            <w:r w:rsidRPr="00B6273F">
              <w:rPr>
                <w:rFonts w:ascii="Arial" w:hAnsi="Arial" w:cs="Arial"/>
                <w:kern w:val="2"/>
                <w:sz w:val="20"/>
              </w:rPr>
              <w:t>Pirkėjas atsiskaito su Tiekėju ne vėliau kaip per 30 kalendorinių dienų nuo Sąskaitos gavimo dienos žemiau nustatyta tvarka:</w:t>
            </w:r>
          </w:p>
          <w:p w14:paraId="52C9C4E4" w14:textId="77777777" w:rsidR="00B6273F" w:rsidRPr="00B6273F" w:rsidRDefault="00B6273F" w:rsidP="00B6273F">
            <w:pPr>
              <w:jc w:val="both"/>
              <w:rPr>
                <w:rFonts w:ascii="Arial" w:hAnsi="Arial" w:cs="Arial"/>
                <w:kern w:val="2"/>
                <w:sz w:val="20"/>
              </w:rPr>
            </w:pPr>
          </w:p>
          <w:p w14:paraId="21934FAC" w14:textId="77777777" w:rsidR="00B6273F" w:rsidRPr="00FA1F42" w:rsidRDefault="00B6273F" w:rsidP="00B6273F">
            <w:pPr>
              <w:jc w:val="both"/>
              <w:rPr>
                <w:rFonts w:ascii="Arial" w:hAnsi="Arial" w:cs="Arial"/>
                <w:kern w:val="2"/>
                <w:sz w:val="20"/>
              </w:rPr>
            </w:pPr>
            <w:r w:rsidRPr="00B6273F">
              <w:rPr>
                <w:rFonts w:ascii="Arial" w:hAnsi="Arial" w:cs="Arial"/>
                <w:kern w:val="2"/>
                <w:sz w:val="20"/>
              </w:rPr>
              <w:t xml:space="preserve">1) jeigu Priežiūros paslaugos teikiamos periodiškai kas mėnesį – atsiskaitoma </w:t>
            </w:r>
            <w:r w:rsidRPr="00FA1F42">
              <w:rPr>
                <w:rFonts w:ascii="Arial" w:hAnsi="Arial" w:cs="Arial"/>
                <w:kern w:val="2"/>
                <w:sz w:val="20"/>
              </w:rPr>
              <w:t>per 30 kalendorinių dienų nuo Sąskaitos gavimo dienos, kaip tai numatyta Techninės specifikacijos 3.2.2.4. punkte;</w:t>
            </w:r>
          </w:p>
          <w:p w14:paraId="2B644217" w14:textId="77777777" w:rsidR="00B6273F" w:rsidRPr="00FA1F42" w:rsidRDefault="00B6273F" w:rsidP="00B6273F">
            <w:pPr>
              <w:jc w:val="both"/>
              <w:rPr>
                <w:rFonts w:ascii="Arial" w:hAnsi="Arial" w:cs="Arial"/>
                <w:kern w:val="2"/>
                <w:sz w:val="20"/>
              </w:rPr>
            </w:pPr>
            <w:r w:rsidRPr="00FA1F42">
              <w:rPr>
                <w:rFonts w:ascii="Arial" w:hAnsi="Arial" w:cs="Arial"/>
                <w:kern w:val="2"/>
                <w:sz w:val="20"/>
              </w:rPr>
              <w:lastRenderedPageBreak/>
              <w:t>2) jeigu Priežiūros paslaugos teikiamos pagal atskirus Užsakymus – atsiskaitoma per 30 kalendorinių dienų po užsakytų paslaugų suteikimo ir atitinkamo Paslaugų perdavimo-priėmimo akto pasirašymo, kaip tai numatyta Techninės specifikacijos 3.2.2.9 punkte;</w:t>
            </w:r>
          </w:p>
          <w:p w14:paraId="7ECC082B" w14:textId="40484692" w:rsidR="003156D2" w:rsidRPr="00F73824" w:rsidRDefault="00B6273F" w:rsidP="00B6273F">
            <w:pPr>
              <w:spacing w:after="120"/>
              <w:jc w:val="both"/>
              <w:rPr>
                <w:rFonts w:ascii="Arial" w:hAnsi="Arial" w:cs="Arial"/>
                <w:color w:val="4472C4"/>
                <w:kern w:val="2"/>
                <w:sz w:val="20"/>
                <w:shd w:val="clear" w:color="auto" w:fill="FFFFFF"/>
              </w:rPr>
            </w:pPr>
            <w:r w:rsidRPr="00FA1F42">
              <w:rPr>
                <w:rFonts w:ascii="Arial" w:hAnsi="Arial" w:cs="Arial"/>
                <w:kern w:val="2"/>
                <w:sz w:val="20"/>
              </w:rPr>
              <w:t>3) už įvykdytus Vystymo paslaugų užsakymus mokama pagal nustatytą įkainį, kuris nurodytas Sutarties SS priede Nr. 2 per 30 kalendorinių dienų po užsakytų paslaugų suteikimo ir atitinkamo Paslaugų perdavimo-priėmimo akto pasirašymo, kaip tai numatyta Techninės specifikacijos 3.2.5.17.4 punkte.</w:t>
            </w:r>
          </w:p>
        </w:tc>
      </w:tr>
      <w:tr w:rsidR="003156D2" w:rsidRPr="00F73824" w14:paraId="65C38973" w14:textId="77777777" w:rsidTr="00622DEE">
        <w:trPr>
          <w:trHeight w:val="300"/>
        </w:trPr>
        <w:tc>
          <w:tcPr>
            <w:tcW w:w="3517" w:type="dxa"/>
            <w:gridSpan w:val="2"/>
          </w:tcPr>
          <w:p w14:paraId="7DD7717B" w14:textId="27345F66" w:rsidR="003156D2" w:rsidRPr="00F73824" w:rsidRDefault="003156D2" w:rsidP="00F0442A">
            <w:pPr>
              <w:pStyle w:val="ListParagraph"/>
              <w:numPr>
                <w:ilvl w:val="1"/>
                <w:numId w:val="10"/>
              </w:numPr>
              <w:tabs>
                <w:tab w:val="left" w:pos="413"/>
              </w:tabs>
              <w:ind w:left="0" w:firstLine="0"/>
              <w:jc w:val="both"/>
              <w:rPr>
                <w:rFonts w:ascii="Arial" w:hAnsi="Arial" w:cs="Arial"/>
                <w:b/>
                <w:kern w:val="2"/>
                <w:sz w:val="20"/>
              </w:rPr>
            </w:pPr>
            <w:r w:rsidRPr="00F73824">
              <w:rPr>
                <w:rFonts w:ascii="Arial" w:hAnsi="Arial" w:cs="Arial"/>
                <w:b/>
                <w:kern w:val="2"/>
                <w:sz w:val="20"/>
              </w:rPr>
              <w:lastRenderedPageBreak/>
              <w:t>Avansas</w:t>
            </w:r>
          </w:p>
        </w:tc>
        <w:tc>
          <w:tcPr>
            <w:tcW w:w="6018" w:type="dxa"/>
            <w:gridSpan w:val="2"/>
          </w:tcPr>
          <w:p w14:paraId="1DD7401E" w14:textId="294F23DE" w:rsidR="003156D2" w:rsidRPr="00F330E6" w:rsidRDefault="003156D2" w:rsidP="00F330E6">
            <w:pPr>
              <w:jc w:val="both"/>
              <w:rPr>
                <w:rFonts w:ascii="Arial" w:hAnsi="Arial" w:cs="Arial"/>
                <w:kern w:val="2"/>
                <w:sz w:val="20"/>
              </w:rPr>
            </w:pPr>
            <w:r w:rsidRPr="00F73824">
              <w:rPr>
                <w:rFonts w:ascii="Arial" w:hAnsi="Arial" w:cs="Arial"/>
                <w:kern w:val="2"/>
                <w:sz w:val="20"/>
              </w:rPr>
              <w:t>Netaikoma</w:t>
            </w:r>
          </w:p>
        </w:tc>
      </w:tr>
      <w:tr w:rsidR="003156D2" w:rsidRPr="00F73824" w14:paraId="099B2C89" w14:textId="77777777" w:rsidTr="00622DEE">
        <w:trPr>
          <w:trHeight w:val="300"/>
        </w:trPr>
        <w:tc>
          <w:tcPr>
            <w:tcW w:w="3517" w:type="dxa"/>
            <w:gridSpan w:val="2"/>
          </w:tcPr>
          <w:p w14:paraId="197CF6B8" w14:textId="768AE03F" w:rsidR="003156D2" w:rsidRPr="00F73824" w:rsidRDefault="003156D2" w:rsidP="00F0442A">
            <w:pPr>
              <w:pStyle w:val="ListParagraph"/>
              <w:numPr>
                <w:ilvl w:val="1"/>
                <w:numId w:val="10"/>
              </w:numPr>
              <w:tabs>
                <w:tab w:val="left" w:pos="413"/>
              </w:tabs>
              <w:ind w:left="0" w:firstLine="0"/>
              <w:jc w:val="both"/>
              <w:rPr>
                <w:rFonts w:ascii="Arial" w:hAnsi="Arial" w:cs="Arial"/>
                <w:b/>
                <w:kern w:val="2"/>
                <w:sz w:val="20"/>
              </w:rPr>
            </w:pPr>
            <w:r w:rsidRPr="00F73824">
              <w:rPr>
                <w:rFonts w:ascii="Arial" w:hAnsi="Arial" w:cs="Arial"/>
                <w:b/>
                <w:kern w:val="2"/>
                <w:sz w:val="20"/>
              </w:rPr>
              <w:t>Avanso užtikrinimas</w:t>
            </w:r>
          </w:p>
        </w:tc>
        <w:tc>
          <w:tcPr>
            <w:tcW w:w="6018" w:type="dxa"/>
            <w:gridSpan w:val="2"/>
          </w:tcPr>
          <w:p w14:paraId="62203B98" w14:textId="1D7D4CFA" w:rsidR="003156D2" w:rsidRPr="00F73824" w:rsidRDefault="003156D2" w:rsidP="00F330E6">
            <w:pPr>
              <w:jc w:val="both"/>
              <w:rPr>
                <w:rFonts w:ascii="Arial" w:hAnsi="Arial" w:cs="Arial"/>
                <w:kern w:val="2"/>
                <w:sz w:val="20"/>
              </w:rPr>
            </w:pPr>
            <w:r w:rsidRPr="00F73824">
              <w:rPr>
                <w:rFonts w:ascii="Arial" w:hAnsi="Arial" w:cs="Arial"/>
                <w:kern w:val="2"/>
                <w:sz w:val="20"/>
              </w:rPr>
              <w:t>Netaikoma</w:t>
            </w:r>
            <w:r w:rsidRPr="00F73824">
              <w:rPr>
                <w:rFonts w:ascii="Arial" w:hAnsi="Arial" w:cs="Arial"/>
                <w:color w:val="000000"/>
                <w:kern w:val="2"/>
                <w:sz w:val="20"/>
                <w:shd w:val="clear" w:color="auto" w:fill="FFFFFF"/>
              </w:rPr>
              <w:t xml:space="preserve"> </w:t>
            </w:r>
          </w:p>
        </w:tc>
      </w:tr>
      <w:tr w:rsidR="003156D2" w:rsidRPr="00F73824" w14:paraId="52256A1A" w14:textId="77777777" w:rsidTr="269EE343">
        <w:trPr>
          <w:trHeight w:val="300"/>
        </w:trPr>
        <w:tc>
          <w:tcPr>
            <w:tcW w:w="9535" w:type="dxa"/>
            <w:gridSpan w:val="4"/>
          </w:tcPr>
          <w:p w14:paraId="21082FFB" w14:textId="5B732EB3"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PASLAUGŲ KOKYBĖ IR GARANTINIAI ĮSIPAREIGOJIMAI</w:t>
            </w:r>
          </w:p>
        </w:tc>
      </w:tr>
      <w:tr w:rsidR="003156D2" w:rsidRPr="00F73824" w14:paraId="6EBFB85F" w14:textId="77777777" w:rsidTr="00622DEE">
        <w:trPr>
          <w:trHeight w:val="300"/>
        </w:trPr>
        <w:tc>
          <w:tcPr>
            <w:tcW w:w="3517" w:type="dxa"/>
            <w:gridSpan w:val="2"/>
          </w:tcPr>
          <w:p w14:paraId="006450F3" w14:textId="29969389"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Garantinis terminas</w:t>
            </w:r>
          </w:p>
        </w:tc>
        <w:tc>
          <w:tcPr>
            <w:tcW w:w="6018" w:type="dxa"/>
            <w:gridSpan w:val="2"/>
          </w:tcPr>
          <w:p w14:paraId="01BA9A57" w14:textId="396EEEAF" w:rsidR="003156D2" w:rsidRPr="00F73824" w:rsidRDefault="003362B4" w:rsidP="006155CC">
            <w:pPr>
              <w:spacing w:after="120"/>
              <w:jc w:val="both"/>
              <w:rPr>
                <w:rFonts w:ascii="Arial" w:hAnsi="Arial" w:cs="Arial"/>
                <w:sz w:val="20"/>
              </w:rPr>
            </w:pPr>
            <w:r w:rsidRPr="00F73824">
              <w:rPr>
                <w:rFonts w:ascii="Arial" w:hAnsi="Arial" w:cs="Arial"/>
                <w:kern w:val="2"/>
                <w:sz w:val="20"/>
              </w:rPr>
              <w:t>Nustatytas Techninėje specifikacijoje.</w:t>
            </w:r>
          </w:p>
        </w:tc>
      </w:tr>
      <w:tr w:rsidR="003156D2" w:rsidRPr="00F73824" w14:paraId="79B095B9" w14:textId="77777777" w:rsidTr="00622DEE">
        <w:trPr>
          <w:trHeight w:val="300"/>
        </w:trPr>
        <w:tc>
          <w:tcPr>
            <w:tcW w:w="3517" w:type="dxa"/>
            <w:gridSpan w:val="2"/>
          </w:tcPr>
          <w:p w14:paraId="4C10FA44" w14:textId="571871C9"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sz w:val="20"/>
              </w:rPr>
              <w:t>Terminas Paslaugų trūkumams pašalinti</w:t>
            </w:r>
          </w:p>
        </w:tc>
        <w:tc>
          <w:tcPr>
            <w:tcW w:w="6018" w:type="dxa"/>
            <w:gridSpan w:val="2"/>
          </w:tcPr>
          <w:p w14:paraId="345D0AF1" w14:textId="77777777" w:rsidR="003362B4" w:rsidRPr="00F73824" w:rsidRDefault="003362B4" w:rsidP="001360FF">
            <w:pPr>
              <w:jc w:val="both"/>
              <w:rPr>
                <w:rFonts w:ascii="Arial" w:hAnsi="Arial" w:cs="Arial"/>
                <w:kern w:val="2"/>
                <w:sz w:val="20"/>
              </w:rPr>
            </w:pPr>
            <w:r w:rsidRPr="00F73824">
              <w:rPr>
                <w:rFonts w:ascii="Arial" w:hAnsi="Arial" w:cs="Arial"/>
                <w:kern w:val="2"/>
                <w:sz w:val="20"/>
              </w:rPr>
              <w:t xml:space="preserve">Reikalavimai, jei taikoma, nustatyti Techninėje specifikacijoje ir (ar) kituose aktuose privalomuose perkamam pirkimo objektui </w:t>
            </w:r>
          </w:p>
          <w:p w14:paraId="70799A5C" w14:textId="77777777" w:rsidR="003362B4" w:rsidRPr="00F73824" w:rsidRDefault="003362B4" w:rsidP="001360FF">
            <w:pPr>
              <w:jc w:val="both"/>
              <w:rPr>
                <w:rFonts w:ascii="Arial" w:hAnsi="Arial" w:cs="Arial"/>
                <w:kern w:val="2"/>
                <w:sz w:val="20"/>
              </w:rPr>
            </w:pPr>
          </w:p>
          <w:p w14:paraId="0423C153" w14:textId="01F2A533" w:rsidR="003362B4" w:rsidRPr="00F73824" w:rsidRDefault="003362B4" w:rsidP="001360FF">
            <w:pPr>
              <w:jc w:val="both"/>
              <w:rPr>
                <w:rFonts w:ascii="Arial" w:hAnsi="Arial" w:cs="Arial"/>
                <w:kern w:val="2"/>
                <w:sz w:val="20"/>
              </w:rPr>
            </w:pPr>
            <w:r w:rsidRPr="00F73824">
              <w:rPr>
                <w:rFonts w:ascii="Arial" w:hAnsi="Arial" w:cs="Arial"/>
                <w:kern w:val="2"/>
                <w:sz w:val="20"/>
              </w:rPr>
              <w:t>Prekių</w:t>
            </w:r>
            <w:r w:rsidR="001119C6">
              <w:rPr>
                <w:rFonts w:ascii="Arial" w:hAnsi="Arial" w:cs="Arial"/>
                <w:kern w:val="2"/>
                <w:sz w:val="20"/>
              </w:rPr>
              <w:t xml:space="preserve"> / Paslaugų</w:t>
            </w:r>
            <w:r w:rsidRPr="00F73824">
              <w:rPr>
                <w:rFonts w:ascii="Arial" w:hAnsi="Arial" w:cs="Arial"/>
                <w:kern w:val="2"/>
                <w:sz w:val="20"/>
              </w:rPr>
              <w:t xml:space="preserve"> trūkumų nustatymo bei šalinimo tvarka nustatyta Bendrųjų sąlygų 7 skyriuje ir TS.</w:t>
            </w:r>
          </w:p>
          <w:p w14:paraId="0DD32EA1" w14:textId="4BF941C5" w:rsidR="003156D2" w:rsidRPr="00F73824" w:rsidRDefault="003156D2" w:rsidP="001360FF">
            <w:pPr>
              <w:jc w:val="both"/>
              <w:rPr>
                <w:rFonts w:ascii="Arial" w:hAnsi="Arial" w:cs="Arial"/>
                <w:kern w:val="2"/>
                <w:sz w:val="20"/>
              </w:rPr>
            </w:pPr>
          </w:p>
        </w:tc>
      </w:tr>
      <w:tr w:rsidR="002F27F2" w:rsidRPr="00F73824" w14:paraId="69F90A27" w14:textId="77777777" w:rsidTr="00622DEE">
        <w:trPr>
          <w:trHeight w:val="300"/>
        </w:trPr>
        <w:tc>
          <w:tcPr>
            <w:tcW w:w="3517" w:type="dxa"/>
            <w:gridSpan w:val="2"/>
          </w:tcPr>
          <w:p w14:paraId="6C398D6B" w14:textId="42B7E9DF" w:rsidR="002F27F2" w:rsidRPr="00AA112C" w:rsidRDefault="004F70B5" w:rsidP="00EE1DB7">
            <w:pPr>
              <w:pStyle w:val="ListParagraph"/>
              <w:numPr>
                <w:ilvl w:val="1"/>
                <w:numId w:val="3"/>
              </w:numPr>
              <w:tabs>
                <w:tab w:val="left" w:pos="454"/>
              </w:tabs>
              <w:ind w:left="0" w:firstLine="0"/>
              <w:jc w:val="both"/>
              <w:rPr>
                <w:rFonts w:ascii="Arial" w:hAnsi="Arial" w:cs="Arial"/>
                <w:b/>
                <w:sz w:val="20"/>
              </w:rPr>
            </w:pPr>
            <w:r w:rsidRPr="00AA112C">
              <w:rPr>
                <w:rFonts w:ascii="Arial" w:hAnsi="Arial" w:cs="Arial"/>
                <w:b/>
                <w:sz w:val="20"/>
              </w:rPr>
              <w:t>Kokybinių kriterijų įgyvendinimo ir tikrinimo tvarka</w:t>
            </w:r>
          </w:p>
        </w:tc>
        <w:tc>
          <w:tcPr>
            <w:tcW w:w="6018" w:type="dxa"/>
            <w:gridSpan w:val="2"/>
          </w:tcPr>
          <w:p w14:paraId="76F32C57" w14:textId="0C93038C" w:rsidR="002F27F2" w:rsidRPr="00AA112C" w:rsidRDefault="001A5C78" w:rsidP="006155CC">
            <w:pPr>
              <w:spacing w:after="120"/>
              <w:jc w:val="both"/>
              <w:rPr>
                <w:rFonts w:ascii="Arial" w:hAnsi="Arial" w:cs="Arial"/>
                <w:kern w:val="2"/>
                <w:sz w:val="20"/>
              </w:rPr>
            </w:pPr>
            <w:r w:rsidRPr="00AA112C">
              <w:rPr>
                <w:rFonts w:ascii="Arial" w:hAnsi="Arial" w:cs="Arial"/>
                <w:kern w:val="2"/>
                <w:sz w:val="20"/>
              </w:rPr>
              <w:t>Pirkėjas turi teisę bet kuriuo Sutarties galiojimo momentu atlikti patikrinimus ir reikalauti Tiekėjo pateikti visą Pirkėjo prašomą informaciją ir/ar dokumentus, patvirtinančius Tiekėjo įsipareigojimų, susijusių su Sutartyje ir jos prieduose nurodytų kokybinių kriterijų įgyvendinimu, laikymąsi. Gavęs Pirkėjo rašytinį reikalavimą Tiekėjas privalo pateikti visą Pirkėjo pagrįstai prašomą informaciją ne vėliau kaip 5 darbo dienas nuo Pirkėjo rašto pateikimo dienos, jeigu Pirkėjas rašte nenurodė ilgesnio termino. Atsisakymas teikti prašomą dokumentaciją ar vėlavimas ilgiau nei 20 kalendorinių dienų nuo Pirkėjo prašyme nurodyto termino pateikti su kokybinių kriterijų užtikrinimu susijusius dokumentus ar leisti atlikti patikrinimus, laikomas atsisakymu vykdyti Sutartį</w:t>
            </w:r>
            <w:r w:rsidR="008F05A0" w:rsidRPr="00AA112C">
              <w:rPr>
                <w:rFonts w:ascii="Arial" w:hAnsi="Arial" w:cs="Arial"/>
                <w:kern w:val="2"/>
                <w:sz w:val="20"/>
              </w:rPr>
              <w:t>.</w:t>
            </w:r>
          </w:p>
        </w:tc>
      </w:tr>
      <w:tr w:rsidR="003156D2" w:rsidRPr="00F73824" w14:paraId="20965C38" w14:textId="77777777" w:rsidTr="269EE343">
        <w:trPr>
          <w:trHeight w:val="300"/>
        </w:trPr>
        <w:tc>
          <w:tcPr>
            <w:tcW w:w="9535" w:type="dxa"/>
            <w:gridSpan w:val="4"/>
          </w:tcPr>
          <w:p w14:paraId="39B2EF62" w14:textId="4386BF46"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SUTARTIES VYKDYMUI PASITELKIAMI SUBTIEKĖJAI IR (AR) SPECIALISTAI</w:t>
            </w:r>
          </w:p>
        </w:tc>
      </w:tr>
      <w:tr w:rsidR="003156D2" w:rsidRPr="00F73824" w14:paraId="5D1D9AE8" w14:textId="77777777" w:rsidTr="00622DEE">
        <w:trPr>
          <w:trHeight w:val="300"/>
        </w:trPr>
        <w:tc>
          <w:tcPr>
            <w:tcW w:w="3517" w:type="dxa"/>
            <w:gridSpan w:val="2"/>
          </w:tcPr>
          <w:p w14:paraId="435C8D1C" w14:textId="1FC60F72" w:rsidR="003156D2" w:rsidRPr="00F73824" w:rsidRDefault="003156D2" w:rsidP="00EE1DB7">
            <w:pPr>
              <w:pStyle w:val="ListParagraph"/>
              <w:numPr>
                <w:ilvl w:val="1"/>
                <w:numId w:val="3"/>
              </w:numPr>
              <w:tabs>
                <w:tab w:val="left" w:pos="438"/>
              </w:tabs>
              <w:ind w:left="0" w:firstLine="0"/>
              <w:jc w:val="both"/>
              <w:rPr>
                <w:rFonts w:ascii="Arial" w:hAnsi="Arial" w:cs="Arial"/>
                <w:b/>
                <w:bCs/>
                <w:kern w:val="2"/>
                <w:sz w:val="20"/>
              </w:rPr>
            </w:pPr>
            <w:r w:rsidRPr="00F73824">
              <w:rPr>
                <w:rFonts w:ascii="Arial" w:hAnsi="Arial" w:cs="Arial"/>
                <w:b/>
                <w:bCs/>
                <w:kern w:val="2"/>
                <w:sz w:val="20"/>
              </w:rPr>
              <w:t>Sutarties vykdymui pasitelkiami subtiekėjai ir (ar) specialistai</w:t>
            </w:r>
          </w:p>
        </w:tc>
        <w:tc>
          <w:tcPr>
            <w:tcW w:w="6018" w:type="dxa"/>
            <w:gridSpan w:val="2"/>
          </w:tcPr>
          <w:p w14:paraId="27149ED2" w14:textId="613CFF60" w:rsidR="003156D2" w:rsidRPr="00F73824" w:rsidRDefault="003156D2" w:rsidP="002D629B">
            <w:pPr>
              <w:spacing w:after="120"/>
              <w:jc w:val="both"/>
              <w:rPr>
                <w:rFonts w:ascii="Arial" w:hAnsi="Arial" w:cs="Arial"/>
                <w:b/>
                <w:kern w:val="2"/>
                <w:sz w:val="20"/>
              </w:rPr>
            </w:pPr>
            <w:r w:rsidRPr="00F73824">
              <w:rPr>
                <w:rFonts w:ascii="Arial" w:hAnsi="Arial" w:cs="Arial"/>
                <w:kern w:val="2"/>
                <w:sz w:val="20"/>
              </w:rPr>
              <w:t xml:space="preserve">Sutarties vykdymui pasitelkiami subtiekėjai ir (ar) specialistai yra nurodyti Sutarties </w:t>
            </w:r>
            <w:r w:rsidR="00DF4035" w:rsidRPr="00F73824">
              <w:rPr>
                <w:rFonts w:ascii="Arial" w:hAnsi="Arial" w:cs="Arial"/>
                <w:kern w:val="2"/>
                <w:sz w:val="20"/>
              </w:rPr>
              <w:t xml:space="preserve">SS </w:t>
            </w:r>
            <w:r w:rsidRPr="00F73824">
              <w:rPr>
                <w:rFonts w:ascii="Arial" w:hAnsi="Arial" w:cs="Arial"/>
                <w:kern w:val="2"/>
                <w:sz w:val="20"/>
              </w:rPr>
              <w:t xml:space="preserve">priede Nr. </w:t>
            </w:r>
            <w:r w:rsidR="00AF6125">
              <w:rPr>
                <w:rFonts w:ascii="Arial" w:hAnsi="Arial" w:cs="Arial"/>
                <w:kern w:val="2"/>
                <w:sz w:val="20"/>
              </w:rPr>
              <w:t>4</w:t>
            </w:r>
            <w:r w:rsidRPr="00F73824">
              <w:rPr>
                <w:rFonts w:ascii="Arial" w:hAnsi="Arial" w:cs="Arial"/>
                <w:kern w:val="2"/>
                <w:sz w:val="20"/>
              </w:rPr>
              <w:t xml:space="preserve"> „</w:t>
            </w:r>
            <w:r w:rsidR="005C4164" w:rsidRPr="00F73824">
              <w:rPr>
                <w:rFonts w:ascii="Arial" w:hAnsi="Arial" w:cs="Arial"/>
                <w:kern w:val="2"/>
                <w:sz w:val="20"/>
              </w:rPr>
              <w:t>Ūkio subjektų, specialistų, Subtiekėjų sąrašas bei perduodamų sutartinių įsipareigojimų dalis</w:t>
            </w:r>
            <w:r w:rsidRPr="00F73824">
              <w:rPr>
                <w:rFonts w:ascii="Arial" w:hAnsi="Arial" w:cs="Arial"/>
                <w:kern w:val="2"/>
                <w:sz w:val="20"/>
              </w:rPr>
              <w:t>“</w:t>
            </w:r>
          </w:p>
        </w:tc>
      </w:tr>
      <w:tr w:rsidR="003156D2" w:rsidRPr="00F73824" w14:paraId="69742A6C" w14:textId="77777777" w:rsidTr="269EE343">
        <w:trPr>
          <w:trHeight w:val="300"/>
        </w:trPr>
        <w:tc>
          <w:tcPr>
            <w:tcW w:w="9535" w:type="dxa"/>
            <w:gridSpan w:val="4"/>
          </w:tcPr>
          <w:p w14:paraId="53CC8E19" w14:textId="7674C1E9"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PRIEVOLIŲ PAGAL SUTARTĮ ĮVYKDYMO UŽTIKRINIMAS</w:t>
            </w:r>
          </w:p>
        </w:tc>
      </w:tr>
      <w:tr w:rsidR="003156D2" w:rsidRPr="00F73824" w14:paraId="05465362" w14:textId="77777777" w:rsidTr="00622DEE">
        <w:trPr>
          <w:trHeight w:val="300"/>
        </w:trPr>
        <w:tc>
          <w:tcPr>
            <w:tcW w:w="3517" w:type="dxa"/>
            <w:gridSpan w:val="2"/>
          </w:tcPr>
          <w:p w14:paraId="288C6D2B" w14:textId="2647F30E"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Prievolių pagal Sutartį įvykdymo užtikrinimas</w:t>
            </w:r>
          </w:p>
        </w:tc>
        <w:tc>
          <w:tcPr>
            <w:tcW w:w="6018" w:type="dxa"/>
            <w:gridSpan w:val="2"/>
          </w:tcPr>
          <w:p w14:paraId="760A5406" w14:textId="2DB5C8E9" w:rsidR="003156D2" w:rsidRPr="002D629B" w:rsidRDefault="000F6C12" w:rsidP="002D629B">
            <w:pPr>
              <w:spacing w:after="120"/>
              <w:jc w:val="both"/>
              <w:rPr>
                <w:rFonts w:ascii="Arial" w:hAnsi="Arial" w:cs="Arial"/>
                <w:color w:val="FF0000"/>
                <w:kern w:val="2"/>
                <w:sz w:val="20"/>
              </w:rPr>
            </w:pPr>
            <w:r w:rsidRPr="00F73824">
              <w:rPr>
                <w:rFonts w:ascii="Arial" w:hAnsi="Arial" w:cs="Arial"/>
                <w:kern w:val="2"/>
                <w:sz w:val="20"/>
              </w:rPr>
              <w:t>Prievolių pagal Sutartį įvykdymas užtikrinamas netesybomis (delspinigiais, bauda</w:t>
            </w:r>
            <w:r w:rsidR="00910755" w:rsidRPr="00F73824">
              <w:rPr>
                <w:rFonts w:ascii="Arial" w:hAnsi="Arial" w:cs="Arial"/>
                <w:kern w:val="2"/>
                <w:sz w:val="20"/>
              </w:rPr>
              <w:t>)</w:t>
            </w:r>
          </w:p>
        </w:tc>
      </w:tr>
      <w:tr w:rsidR="003156D2" w:rsidRPr="00F73824" w14:paraId="0D433E28" w14:textId="77777777" w:rsidTr="00622DEE">
        <w:trPr>
          <w:trHeight w:val="300"/>
        </w:trPr>
        <w:tc>
          <w:tcPr>
            <w:tcW w:w="3517" w:type="dxa"/>
            <w:gridSpan w:val="2"/>
          </w:tcPr>
          <w:p w14:paraId="75F98AF9" w14:textId="223DBD9D"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Sutarties įvykdymo užtikrinimo galiojimo terminas</w:t>
            </w:r>
          </w:p>
        </w:tc>
        <w:tc>
          <w:tcPr>
            <w:tcW w:w="6018" w:type="dxa"/>
            <w:gridSpan w:val="2"/>
          </w:tcPr>
          <w:p w14:paraId="7B9B3B6A" w14:textId="6E74F948" w:rsidR="003156D2" w:rsidRPr="00F73824" w:rsidRDefault="003156D2" w:rsidP="00A71929">
            <w:pPr>
              <w:jc w:val="both"/>
              <w:rPr>
                <w:rFonts w:ascii="Arial" w:hAnsi="Arial" w:cs="Arial"/>
                <w:kern w:val="2"/>
                <w:sz w:val="20"/>
              </w:rPr>
            </w:pPr>
            <w:r w:rsidRPr="00F73824">
              <w:rPr>
                <w:rFonts w:ascii="Arial" w:hAnsi="Arial" w:cs="Arial"/>
                <w:kern w:val="2"/>
                <w:sz w:val="20"/>
              </w:rPr>
              <w:t>Netaikoma</w:t>
            </w:r>
          </w:p>
        </w:tc>
      </w:tr>
      <w:tr w:rsidR="003156D2" w:rsidRPr="00F73824" w14:paraId="26DE1E96" w14:textId="77777777" w:rsidTr="00622DEE">
        <w:trPr>
          <w:trHeight w:val="300"/>
        </w:trPr>
        <w:tc>
          <w:tcPr>
            <w:tcW w:w="3517" w:type="dxa"/>
            <w:gridSpan w:val="2"/>
          </w:tcPr>
          <w:p w14:paraId="67B446B1" w14:textId="5C5EEA06"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Sutarties įvykdymo užtikrinimo pateikimas</w:t>
            </w:r>
          </w:p>
        </w:tc>
        <w:tc>
          <w:tcPr>
            <w:tcW w:w="6018" w:type="dxa"/>
            <w:gridSpan w:val="2"/>
          </w:tcPr>
          <w:p w14:paraId="39FC8098" w14:textId="0B9195F2" w:rsidR="003156D2" w:rsidRPr="00A71929" w:rsidRDefault="003156D2" w:rsidP="00A71929">
            <w:pPr>
              <w:jc w:val="both"/>
              <w:rPr>
                <w:rFonts w:ascii="Arial" w:hAnsi="Arial" w:cs="Arial"/>
                <w:kern w:val="2"/>
                <w:sz w:val="20"/>
              </w:rPr>
            </w:pPr>
            <w:r w:rsidRPr="00F73824">
              <w:rPr>
                <w:rFonts w:ascii="Arial" w:hAnsi="Arial" w:cs="Arial"/>
                <w:kern w:val="2"/>
                <w:sz w:val="20"/>
              </w:rPr>
              <w:t>Netaikoma</w:t>
            </w:r>
          </w:p>
        </w:tc>
      </w:tr>
      <w:tr w:rsidR="003156D2" w:rsidRPr="00F73824" w14:paraId="16C1EE43" w14:textId="77777777" w:rsidTr="269EE343">
        <w:trPr>
          <w:trHeight w:val="300"/>
        </w:trPr>
        <w:tc>
          <w:tcPr>
            <w:tcW w:w="9535" w:type="dxa"/>
            <w:gridSpan w:val="4"/>
          </w:tcPr>
          <w:p w14:paraId="32483264" w14:textId="4C4EBA8E"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ŠALIŲ ATSAKOMYBĖ</w:t>
            </w:r>
          </w:p>
        </w:tc>
      </w:tr>
      <w:tr w:rsidR="003156D2" w:rsidRPr="00F73824" w14:paraId="6C57BF67" w14:textId="77777777" w:rsidTr="00622DEE">
        <w:trPr>
          <w:trHeight w:val="300"/>
        </w:trPr>
        <w:tc>
          <w:tcPr>
            <w:tcW w:w="3517" w:type="dxa"/>
            <w:gridSpan w:val="2"/>
          </w:tcPr>
          <w:p w14:paraId="28DE4234" w14:textId="2D9CE358"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Pirkėjui taikomos netesybos už mokėjimų pagal Sutartį vėlavimą</w:t>
            </w:r>
          </w:p>
        </w:tc>
        <w:tc>
          <w:tcPr>
            <w:tcW w:w="6018" w:type="dxa"/>
            <w:gridSpan w:val="2"/>
          </w:tcPr>
          <w:p w14:paraId="6F03227D" w14:textId="508FBFEA" w:rsidR="008F042D" w:rsidRPr="00F73824" w:rsidRDefault="008F042D" w:rsidP="001360FF">
            <w:pPr>
              <w:pStyle w:val="Default"/>
              <w:jc w:val="both"/>
              <w:rPr>
                <w:sz w:val="20"/>
                <w:szCs w:val="20"/>
              </w:rPr>
            </w:pPr>
            <w:r w:rsidRPr="00F73824">
              <w:rPr>
                <w:sz w:val="20"/>
                <w:szCs w:val="20"/>
              </w:rPr>
              <w:t xml:space="preserve">Pirkėjas, nesant apmokėjimo sulaikymo pagrindų, nesumokėjęs Tiekėjui už </w:t>
            </w:r>
            <w:r w:rsidR="004139FF">
              <w:rPr>
                <w:sz w:val="20"/>
                <w:szCs w:val="20"/>
              </w:rPr>
              <w:t>suteiktas</w:t>
            </w:r>
            <w:r w:rsidRPr="00F73824">
              <w:rPr>
                <w:sz w:val="20"/>
                <w:szCs w:val="20"/>
              </w:rPr>
              <w:t xml:space="preserve"> kokybiškas P</w:t>
            </w:r>
            <w:r w:rsidR="00125792">
              <w:rPr>
                <w:sz w:val="20"/>
                <w:szCs w:val="20"/>
              </w:rPr>
              <w:t>aslaugas</w:t>
            </w:r>
            <w:r w:rsidRPr="00F73824">
              <w:rPr>
                <w:sz w:val="20"/>
                <w:szCs w:val="20"/>
              </w:rPr>
              <w:t xml:space="preserve"> per Sutarties SS nurodytą terminą, Tiekėjui pareikalavus, moka 0,05 procento nuo laiku nesumokėtos sumos dydžio delspinigius už kiekvieną uždelstą Dieną. Sulaikymo pagrindu laikomas netinkamas sutartinių įsipareigojimų (bent vieno iš Sutarties) vykdymas </w:t>
            </w:r>
          </w:p>
          <w:p w14:paraId="6528E14A" w14:textId="4FF7C310" w:rsidR="003156D2" w:rsidRPr="00F73824" w:rsidRDefault="003156D2" w:rsidP="001360FF">
            <w:pPr>
              <w:spacing w:line="259" w:lineRule="auto"/>
              <w:jc w:val="both"/>
              <w:rPr>
                <w:rFonts w:ascii="Arial" w:hAnsi="Arial" w:cs="Arial"/>
                <w:color w:val="000000"/>
                <w:kern w:val="2"/>
                <w:sz w:val="20"/>
              </w:rPr>
            </w:pPr>
          </w:p>
        </w:tc>
      </w:tr>
      <w:tr w:rsidR="003156D2" w:rsidRPr="00F73824" w14:paraId="4DFE5D7D" w14:textId="77777777" w:rsidTr="00622DEE">
        <w:trPr>
          <w:trHeight w:val="300"/>
        </w:trPr>
        <w:tc>
          <w:tcPr>
            <w:tcW w:w="3517" w:type="dxa"/>
            <w:gridSpan w:val="2"/>
          </w:tcPr>
          <w:p w14:paraId="7D56C55B" w14:textId="3495BD6A" w:rsidR="003156D2" w:rsidRPr="00AB7AAA" w:rsidRDefault="003156D2" w:rsidP="00EE1DB7">
            <w:pPr>
              <w:pStyle w:val="ListParagraph"/>
              <w:numPr>
                <w:ilvl w:val="1"/>
                <w:numId w:val="3"/>
              </w:numPr>
              <w:tabs>
                <w:tab w:val="left" w:pos="463"/>
              </w:tabs>
              <w:ind w:left="0" w:firstLine="0"/>
              <w:jc w:val="both"/>
              <w:rPr>
                <w:rFonts w:ascii="Arial" w:hAnsi="Arial" w:cs="Arial"/>
                <w:b/>
                <w:kern w:val="2"/>
                <w:sz w:val="20"/>
              </w:rPr>
            </w:pPr>
            <w:r w:rsidRPr="00AB7AAA">
              <w:rPr>
                <w:rFonts w:ascii="Arial" w:hAnsi="Arial" w:cs="Arial"/>
                <w:b/>
                <w:sz w:val="20"/>
              </w:rPr>
              <w:t>Tiekėjui taikomos netesybos</w:t>
            </w:r>
          </w:p>
        </w:tc>
        <w:tc>
          <w:tcPr>
            <w:tcW w:w="6018" w:type="dxa"/>
            <w:gridSpan w:val="2"/>
          </w:tcPr>
          <w:p w14:paraId="401E325B" w14:textId="777BBFEF" w:rsidR="00510BCC" w:rsidRDefault="00510BCC" w:rsidP="00CA5C76">
            <w:pPr>
              <w:pStyle w:val="pf0"/>
              <w:spacing w:after="120"/>
              <w:jc w:val="both"/>
              <w:rPr>
                <w:rFonts w:ascii="Arial" w:hAnsi="Arial" w:cs="Arial"/>
                <w:sz w:val="20"/>
                <w:szCs w:val="20"/>
              </w:rPr>
            </w:pPr>
            <w:r w:rsidRPr="00510BCC">
              <w:rPr>
                <w:rFonts w:ascii="Arial" w:hAnsi="Arial" w:cs="Arial"/>
                <w:sz w:val="20"/>
                <w:szCs w:val="20"/>
              </w:rPr>
              <w:t xml:space="preserve">Už vėlavimą suteikti Pirkimo sąlygas atitinkančias Paslaugas per Techninėje specifikacijoje nustatytą terminą </w:t>
            </w:r>
            <w:r>
              <w:rPr>
                <w:rFonts w:ascii="Arial" w:hAnsi="Arial" w:cs="Arial"/>
                <w:sz w:val="20"/>
                <w:szCs w:val="20"/>
              </w:rPr>
              <w:t>Tiekėjas</w:t>
            </w:r>
            <w:r w:rsidRPr="00510BCC">
              <w:rPr>
                <w:rFonts w:ascii="Arial" w:hAnsi="Arial" w:cs="Arial"/>
                <w:sz w:val="20"/>
                <w:szCs w:val="20"/>
              </w:rPr>
              <w:t xml:space="preserve">, </w:t>
            </w:r>
            <w:r>
              <w:rPr>
                <w:rFonts w:ascii="Arial" w:hAnsi="Arial" w:cs="Arial"/>
                <w:sz w:val="20"/>
                <w:szCs w:val="20"/>
              </w:rPr>
              <w:t>Pirkėjui</w:t>
            </w:r>
            <w:r w:rsidRPr="00510BCC">
              <w:rPr>
                <w:rFonts w:ascii="Arial" w:hAnsi="Arial" w:cs="Arial"/>
                <w:sz w:val="20"/>
                <w:szCs w:val="20"/>
              </w:rPr>
              <w:t xml:space="preserve"> pareikalavus, moka Klientui 0,05 procentų nuo vėluojamų suteikti Paslaugų kainos dydžio delspinigius už kiekvieną uždelstą dieną</w:t>
            </w:r>
            <w:r w:rsidR="00C03AA9" w:rsidRPr="00AD1497">
              <w:rPr>
                <w:rFonts w:ascii="Arial" w:hAnsi="Arial" w:cs="Arial"/>
                <w:sz w:val="20"/>
                <w:szCs w:val="20"/>
              </w:rPr>
              <w:t xml:space="preserve"> </w:t>
            </w:r>
            <w:r w:rsidR="00C03AA9" w:rsidRPr="00AD1497">
              <w:rPr>
                <w:rFonts w:ascii="Arial" w:hAnsi="Arial" w:cs="Arial"/>
                <w:sz w:val="20"/>
                <w:szCs w:val="20"/>
              </w:rPr>
              <w:lastRenderedPageBreak/>
              <w:t>arba valandą (jei trūkumų šalinimo terminas apibrėžtas valandomis)</w:t>
            </w:r>
            <w:r w:rsidRPr="00510BCC">
              <w:rPr>
                <w:rFonts w:ascii="Arial" w:hAnsi="Arial" w:cs="Arial"/>
                <w:sz w:val="20"/>
                <w:szCs w:val="20"/>
              </w:rPr>
              <w:t>, tačiau bet kokiu atveju ne mažiau kaip 150 EUR (šimtas penkiasdešimt) už vieną vėlavimo laikotarpį</w:t>
            </w:r>
            <w:r w:rsidR="00C03AA9">
              <w:rPr>
                <w:rFonts w:ascii="Arial" w:hAnsi="Arial" w:cs="Arial"/>
                <w:sz w:val="20"/>
                <w:szCs w:val="20"/>
              </w:rPr>
              <w:t>.</w:t>
            </w:r>
          </w:p>
          <w:p w14:paraId="0713A4BC" w14:textId="4C31AF69" w:rsidR="00E53173" w:rsidRDefault="00E53173" w:rsidP="00CA5C76">
            <w:pPr>
              <w:pStyle w:val="pf0"/>
              <w:spacing w:after="120"/>
              <w:jc w:val="both"/>
              <w:rPr>
                <w:rFonts w:ascii="Arial" w:hAnsi="Arial" w:cs="Arial"/>
                <w:sz w:val="20"/>
                <w:szCs w:val="20"/>
              </w:rPr>
            </w:pPr>
            <w:r w:rsidRPr="00E53173">
              <w:rPr>
                <w:rFonts w:ascii="Arial" w:hAnsi="Arial" w:cs="Arial"/>
                <w:sz w:val="20"/>
                <w:szCs w:val="20"/>
              </w:rPr>
              <w:t>Už nustatytų</w:t>
            </w:r>
            <w:r w:rsidR="007B4E07">
              <w:rPr>
                <w:rFonts w:ascii="Arial" w:hAnsi="Arial" w:cs="Arial"/>
                <w:sz w:val="20"/>
                <w:szCs w:val="20"/>
              </w:rPr>
              <w:t xml:space="preserve"> Paslaugų</w:t>
            </w:r>
            <w:r w:rsidRPr="00E53173">
              <w:rPr>
                <w:rFonts w:ascii="Arial" w:hAnsi="Arial" w:cs="Arial"/>
                <w:sz w:val="20"/>
                <w:szCs w:val="20"/>
              </w:rPr>
              <w:t xml:space="preserve"> trūkumų nepašalinimą per Sutart</w:t>
            </w:r>
            <w:r w:rsidR="007B4E07">
              <w:rPr>
                <w:rFonts w:ascii="Arial" w:hAnsi="Arial" w:cs="Arial"/>
                <w:sz w:val="20"/>
                <w:szCs w:val="20"/>
              </w:rPr>
              <w:t>yje ir (ar)</w:t>
            </w:r>
            <w:r w:rsidR="00394FE8">
              <w:rPr>
                <w:rFonts w:ascii="Arial" w:hAnsi="Arial" w:cs="Arial"/>
                <w:sz w:val="20"/>
                <w:szCs w:val="20"/>
              </w:rPr>
              <w:t xml:space="preserve"> Techninėje specifikacijoje</w:t>
            </w:r>
            <w:r w:rsidRPr="00E53173">
              <w:rPr>
                <w:rFonts w:ascii="Arial" w:hAnsi="Arial" w:cs="Arial"/>
                <w:sz w:val="20"/>
                <w:szCs w:val="20"/>
              </w:rPr>
              <w:t xml:space="preserve"> nustatytą terminą </w:t>
            </w:r>
            <w:r w:rsidR="007E4C5F">
              <w:rPr>
                <w:rFonts w:ascii="Arial" w:hAnsi="Arial" w:cs="Arial"/>
                <w:sz w:val="20"/>
                <w:szCs w:val="20"/>
              </w:rPr>
              <w:t>Tiekėjas</w:t>
            </w:r>
            <w:r w:rsidRPr="00E53173">
              <w:rPr>
                <w:rFonts w:ascii="Arial" w:hAnsi="Arial" w:cs="Arial"/>
                <w:sz w:val="20"/>
                <w:szCs w:val="20"/>
              </w:rPr>
              <w:t xml:space="preserve">, </w:t>
            </w:r>
            <w:r w:rsidR="000A5E3A">
              <w:rPr>
                <w:rFonts w:ascii="Arial" w:hAnsi="Arial" w:cs="Arial"/>
                <w:sz w:val="20"/>
                <w:szCs w:val="20"/>
              </w:rPr>
              <w:t>Pirkėjui</w:t>
            </w:r>
            <w:r w:rsidRPr="00E53173">
              <w:rPr>
                <w:rFonts w:ascii="Arial" w:hAnsi="Arial" w:cs="Arial"/>
                <w:sz w:val="20"/>
                <w:szCs w:val="20"/>
              </w:rPr>
              <w:t xml:space="preserve"> pareikalavus, moka </w:t>
            </w:r>
            <w:r w:rsidR="000A5E3A">
              <w:rPr>
                <w:rFonts w:ascii="Arial" w:hAnsi="Arial" w:cs="Arial"/>
                <w:sz w:val="20"/>
                <w:szCs w:val="20"/>
              </w:rPr>
              <w:t>Pirkėjui</w:t>
            </w:r>
            <w:r w:rsidR="00E120FF">
              <w:t xml:space="preserve"> </w:t>
            </w:r>
            <w:r w:rsidR="00E120FF" w:rsidRPr="00E120FF">
              <w:rPr>
                <w:rFonts w:ascii="Arial" w:hAnsi="Arial" w:cs="Arial"/>
                <w:sz w:val="20"/>
                <w:szCs w:val="20"/>
              </w:rPr>
              <w:t>moka Klientui 150,00 EUR (šimtas penkiasdešimties eurų ir 00 ct) dydžio baudą už kiekvieną vėlavimo</w:t>
            </w:r>
            <w:r w:rsidR="00933814">
              <w:t xml:space="preserve"> </w:t>
            </w:r>
            <w:r w:rsidR="00933814" w:rsidRPr="00933814">
              <w:rPr>
                <w:rFonts w:ascii="Arial" w:hAnsi="Arial" w:cs="Arial"/>
                <w:sz w:val="20"/>
                <w:szCs w:val="20"/>
              </w:rPr>
              <w:t>dieną arba valandą (jei trūkumų šalinimo terminas apibrėžtas valandomis)</w:t>
            </w:r>
            <w:r w:rsidR="00F54F9D">
              <w:rPr>
                <w:rFonts w:ascii="Arial" w:hAnsi="Arial" w:cs="Arial"/>
                <w:sz w:val="20"/>
                <w:szCs w:val="20"/>
              </w:rPr>
              <w:t xml:space="preserve"> </w:t>
            </w:r>
            <w:r w:rsidR="00F54F9D" w:rsidRPr="00F54F9D">
              <w:rPr>
                <w:rFonts w:ascii="Arial" w:hAnsi="Arial" w:cs="Arial"/>
                <w:sz w:val="20"/>
                <w:szCs w:val="20"/>
              </w:rPr>
              <w:t>bei atlygina Klientui  dėl to patirtus tiesioginius nuostolius.</w:t>
            </w:r>
          </w:p>
          <w:p w14:paraId="4B33C26B" w14:textId="77777777" w:rsidR="003156D2" w:rsidRDefault="00C03AA9" w:rsidP="00F54F9D">
            <w:pPr>
              <w:pStyle w:val="pf0"/>
              <w:spacing w:after="120"/>
              <w:jc w:val="both"/>
              <w:rPr>
                <w:rFonts w:ascii="Arial" w:hAnsi="Arial" w:cs="Arial"/>
                <w:sz w:val="20"/>
                <w:szCs w:val="20"/>
              </w:rPr>
            </w:pPr>
            <w:r w:rsidRPr="00CA5C76">
              <w:rPr>
                <w:rFonts w:ascii="Arial" w:hAnsi="Arial" w:cs="Arial"/>
                <w:sz w:val="20"/>
                <w:szCs w:val="20"/>
              </w:rPr>
              <w:t xml:space="preserve">Jei vykdant Sutartį, po abipusio </w:t>
            </w:r>
            <w:r w:rsidR="00CE736B">
              <w:rPr>
                <w:rFonts w:ascii="Arial" w:hAnsi="Arial" w:cs="Arial"/>
                <w:sz w:val="20"/>
                <w:szCs w:val="20"/>
              </w:rPr>
              <w:t>A</w:t>
            </w:r>
            <w:r w:rsidRPr="00CA5C76">
              <w:rPr>
                <w:rFonts w:ascii="Arial" w:hAnsi="Arial" w:cs="Arial"/>
                <w:sz w:val="20"/>
                <w:szCs w:val="20"/>
              </w:rPr>
              <w:t xml:space="preserve">kto pasirašymo, paaiškėja trūkumai, kurių pašalinimui terminai nenustatyti, Tiekėjas savo sąskaita pašalina tokius trūkumus per </w:t>
            </w:r>
            <w:r>
              <w:rPr>
                <w:rFonts w:ascii="Arial" w:hAnsi="Arial" w:cs="Arial"/>
                <w:sz w:val="20"/>
                <w:szCs w:val="20"/>
              </w:rPr>
              <w:t>3</w:t>
            </w:r>
            <w:r w:rsidRPr="00CA5C76">
              <w:rPr>
                <w:rFonts w:ascii="Arial" w:hAnsi="Arial" w:cs="Arial"/>
                <w:sz w:val="20"/>
                <w:szCs w:val="20"/>
              </w:rPr>
              <w:t xml:space="preserve"> (</w:t>
            </w:r>
            <w:r>
              <w:rPr>
                <w:rFonts w:ascii="Arial" w:hAnsi="Arial" w:cs="Arial"/>
                <w:sz w:val="20"/>
                <w:szCs w:val="20"/>
              </w:rPr>
              <w:t>tris</w:t>
            </w:r>
            <w:r w:rsidRPr="00CA5C76">
              <w:rPr>
                <w:rFonts w:ascii="Arial" w:hAnsi="Arial" w:cs="Arial"/>
                <w:sz w:val="20"/>
                <w:szCs w:val="20"/>
              </w:rPr>
              <w:t>) darbo dien</w:t>
            </w:r>
            <w:r>
              <w:rPr>
                <w:rFonts w:ascii="Arial" w:hAnsi="Arial" w:cs="Arial"/>
                <w:sz w:val="20"/>
                <w:szCs w:val="20"/>
              </w:rPr>
              <w:t>as</w:t>
            </w:r>
            <w:r w:rsidRPr="00CA5C76">
              <w:rPr>
                <w:rFonts w:ascii="Arial" w:hAnsi="Arial" w:cs="Arial"/>
                <w:sz w:val="20"/>
                <w:szCs w:val="20"/>
              </w:rPr>
              <w:t xml:space="preserve"> nuo Pirkėjo pranešimo apie trūkumus, o jų neištaisęs per šiame punkte nustatytą terminą, moka Pirkėjui 0,05 procentų nuo trūkumų turinčių Paslaugų kainos dydžio delspinigius už kiekvieną uždelstą dieną.</w:t>
            </w:r>
          </w:p>
          <w:p w14:paraId="3F00F8ED" w14:textId="56FA4D4C" w:rsidR="00AE6116" w:rsidRDefault="00D21D92" w:rsidP="00F54F9D">
            <w:pPr>
              <w:pStyle w:val="pf0"/>
              <w:spacing w:after="120"/>
              <w:jc w:val="both"/>
              <w:rPr>
                <w:rFonts w:ascii="Arial" w:hAnsi="Arial" w:cs="Arial"/>
                <w:sz w:val="20"/>
                <w:szCs w:val="20"/>
              </w:rPr>
            </w:pPr>
            <w:r>
              <w:rPr>
                <w:rFonts w:ascii="Arial" w:hAnsi="Arial" w:cs="Arial"/>
                <w:sz w:val="20"/>
                <w:szCs w:val="20"/>
              </w:rPr>
              <w:t xml:space="preserve">Techninės specifikacijos </w:t>
            </w:r>
            <w:r>
              <w:rPr>
                <w:rFonts w:ascii="Arial" w:hAnsi="Arial" w:cs="Arial"/>
                <w:sz w:val="20"/>
                <w:szCs w:val="20"/>
                <w:lang w:val="en-US"/>
              </w:rPr>
              <w:t>3.2.5.22 p. n</w:t>
            </w:r>
            <w:proofErr w:type="spellStart"/>
            <w:r w:rsidR="00AE6116" w:rsidRPr="00AE6116">
              <w:rPr>
                <w:rFonts w:ascii="Arial" w:hAnsi="Arial" w:cs="Arial"/>
                <w:sz w:val="20"/>
                <w:szCs w:val="20"/>
              </w:rPr>
              <w:t>umatoma</w:t>
            </w:r>
            <w:proofErr w:type="spellEnd"/>
            <w:r w:rsidR="00AE6116" w:rsidRPr="00AE6116">
              <w:rPr>
                <w:rFonts w:ascii="Arial" w:hAnsi="Arial" w:cs="Arial"/>
                <w:sz w:val="20"/>
                <w:szCs w:val="20"/>
              </w:rPr>
              <w:t xml:space="preserve">, kad naujo funkcionalumo atnaujinimai ir (ar) pataisymai į </w:t>
            </w:r>
            <w:r w:rsidR="00AE6116">
              <w:rPr>
                <w:rFonts w:ascii="Arial" w:hAnsi="Arial" w:cs="Arial"/>
                <w:sz w:val="20"/>
                <w:szCs w:val="20"/>
              </w:rPr>
              <w:t>Pirkėjo</w:t>
            </w:r>
            <w:r w:rsidR="00AE6116" w:rsidRPr="00AE6116">
              <w:rPr>
                <w:rFonts w:ascii="Arial" w:hAnsi="Arial" w:cs="Arial"/>
                <w:sz w:val="20"/>
                <w:szCs w:val="20"/>
              </w:rPr>
              <w:t xml:space="preserve"> testavimo aplinką, kurie skirti priėmimo testavimui gali būti keliami ne daugiau kaip 2 kartus. Jeigu į testavimo aplinką įkeltas funkcionalumas, kuriam vykdomas priėmimo testavimas buvo įkeltas daugiau kaip 2 kartus dėl </w:t>
            </w:r>
            <w:r w:rsidR="007212D7">
              <w:rPr>
                <w:rFonts w:ascii="Arial" w:hAnsi="Arial" w:cs="Arial"/>
                <w:sz w:val="20"/>
                <w:szCs w:val="20"/>
              </w:rPr>
              <w:t>Tiekėjo</w:t>
            </w:r>
            <w:r w:rsidR="00AE6116" w:rsidRPr="00AE6116">
              <w:rPr>
                <w:rFonts w:ascii="Arial" w:hAnsi="Arial" w:cs="Arial"/>
                <w:sz w:val="20"/>
                <w:szCs w:val="20"/>
              </w:rPr>
              <w:t xml:space="preserve"> neišspręstų/paliktų klaidų, laikoma, kad įkeltas funkcionalumas atliktas nekokybiškai ir </w:t>
            </w:r>
            <w:r w:rsidR="007212D7">
              <w:rPr>
                <w:rFonts w:ascii="Arial" w:hAnsi="Arial" w:cs="Arial"/>
                <w:sz w:val="20"/>
                <w:szCs w:val="20"/>
              </w:rPr>
              <w:t>Tiekėjas</w:t>
            </w:r>
            <w:r w:rsidR="00AE6116" w:rsidRPr="00AE6116">
              <w:rPr>
                <w:rFonts w:ascii="Arial" w:hAnsi="Arial" w:cs="Arial"/>
                <w:sz w:val="20"/>
                <w:szCs w:val="20"/>
              </w:rPr>
              <w:t xml:space="preserve"> moka Klientui 50,00 EUR (penkiasdešimt eurų 00 ct) dydžio baudą už kiekvieną vėlavimo dieną, bei atlygina </w:t>
            </w:r>
            <w:r w:rsidR="007212D7">
              <w:rPr>
                <w:rFonts w:ascii="Arial" w:hAnsi="Arial" w:cs="Arial"/>
                <w:sz w:val="20"/>
                <w:szCs w:val="20"/>
              </w:rPr>
              <w:t>Pirkėjui</w:t>
            </w:r>
            <w:r w:rsidR="00AE6116" w:rsidRPr="00AE6116">
              <w:rPr>
                <w:rFonts w:ascii="Arial" w:hAnsi="Arial" w:cs="Arial"/>
                <w:sz w:val="20"/>
                <w:szCs w:val="20"/>
              </w:rPr>
              <w:t xml:space="preserve"> dėl to patirtus tiesioginius nuostolius. Naujai sukurtas funkcionalumas įkeltas į Sistemos gamybinę aplinką neturi sutrikdyti kitų Sistemoje esančių funkcijų darbo. Jeigu naujai sukurtas ir į gamybinę aplinką įkeltas funkcionalumas sutrikdo Sistemoje esančių funkcijų darbą, laikoma, kad įkeltas funkcionalumas atliktas nekokybiškai, tokiu atveju taikomas Sutarties SD </w:t>
            </w:r>
            <w:r w:rsidR="00777E53">
              <w:rPr>
                <w:rFonts w:ascii="Arial" w:hAnsi="Arial" w:cs="Arial"/>
                <w:sz w:val="20"/>
                <w:szCs w:val="20"/>
              </w:rPr>
              <w:t>8.1</w:t>
            </w:r>
            <w:r w:rsidR="00AE6116" w:rsidRPr="00AE6116">
              <w:rPr>
                <w:rFonts w:ascii="Arial" w:hAnsi="Arial" w:cs="Arial"/>
                <w:sz w:val="20"/>
                <w:szCs w:val="20"/>
              </w:rPr>
              <w:t xml:space="preserve"> punktas.</w:t>
            </w:r>
          </w:p>
          <w:p w14:paraId="3F44D078" w14:textId="57FD9912" w:rsidR="00AE6116" w:rsidRPr="002D629B" w:rsidRDefault="00AE6116" w:rsidP="00F54F9D">
            <w:pPr>
              <w:pStyle w:val="pf0"/>
              <w:spacing w:after="120"/>
              <w:jc w:val="both"/>
              <w:rPr>
                <w:rFonts w:ascii="Arial" w:hAnsi="Arial" w:cs="Arial"/>
                <w:sz w:val="20"/>
                <w:szCs w:val="20"/>
              </w:rPr>
            </w:pPr>
          </w:p>
        </w:tc>
      </w:tr>
      <w:tr w:rsidR="003156D2" w:rsidRPr="00F73824" w14:paraId="35907D56" w14:textId="77777777" w:rsidTr="00622DEE">
        <w:trPr>
          <w:trHeight w:val="300"/>
        </w:trPr>
        <w:tc>
          <w:tcPr>
            <w:tcW w:w="3517" w:type="dxa"/>
            <w:gridSpan w:val="2"/>
          </w:tcPr>
          <w:p w14:paraId="325572B5" w14:textId="2FBB7C0C"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lastRenderedPageBreak/>
              <w:t>Tiekėjui / Pirkėjui taikoma bauda nutraukus Sutartį dėl esminio Sutarties pažeidimo ar nepagrįstai nutraukus Sutarties vykdymą ne Sutartyje nustatyta tvarka</w:t>
            </w:r>
          </w:p>
        </w:tc>
        <w:tc>
          <w:tcPr>
            <w:tcW w:w="6018" w:type="dxa"/>
            <w:gridSpan w:val="2"/>
          </w:tcPr>
          <w:p w14:paraId="3C63738F" w14:textId="714CE597" w:rsidR="001B4CDF" w:rsidRPr="00F73824" w:rsidRDefault="001B4CDF" w:rsidP="001360FF">
            <w:pPr>
              <w:pStyle w:val="Default"/>
              <w:jc w:val="both"/>
              <w:rPr>
                <w:sz w:val="20"/>
                <w:szCs w:val="20"/>
              </w:rPr>
            </w:pPr>
            <w:r w:rsidRPr="00F73824">
              <w:rPr>
                <w:sz w:val="20"/>
                <w:szCs w:val="20"/>
              </w:rPr>
              <w:t xml:space="preserve">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4E55136F" w14:textId="77777777" w:rsidR="001B4CDF" w:rsidRPr="00F73824" w:rsidRDefault="001B4CDF" w:rsidP="001360FF">
            <w:pPr>
              <w:pStyle w:val="Default"/>
              <w:jc w:val="both"/>
              <w:rPr>
                <w:sz w:val="20"/>
                <w:szCs w:val="20"/>
              </w:rPr>
            </w:pPr>
          </w:p>
          <w:p w14:paraId="30D7650A" w14:textId="3903E57C" w:rsidR="001B4CDF" w:rsidRPr="00F73824" w:rsidRDefault="001B4CDF" w:rsidP="001360FF">
            <w:pPr>
              <w:pStyle w:val="Default"/>
              <w:jc w:val="both"/>
              <w:rPr>
                <w:sz w:val="20"/>
                <w:szCs w:val="20"/>
              </w:rPr>
            </w:pPr>
            <w:r w:rsidRPr="00F73824">
              <w:rPr>
                <w:sz w:val="20"/>
                <w:szCs w:val="20"/>
              </w:rPr>
              <w:t xml:space="preserve">Jei Sutartis nutraukiama Tiekėjui iš esmės pažeidus Sutartį, ar 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6352657B" w14:textId="77777777" w:rsidR="00C852C5" w:rsidRPr="00F73824" w:rsidRDefault="00C852C5" w:rsidP="001360FF">
            <w:pPr>
              <w:pStyle w:val="Default"/>
              <w:jc w:val="both"/>
              <w:rPr>
                <w:sz w:val="20"/>
                <w:szCs w:val="20"/>
              </w:rPr>
            </w:pPr>
          </w:p>
          <w:p w14:paraId="7FDBFD47" w14:textId="756A51A1" w:rsidR="003156D2" w:rsidRPr="002D629B" w:rsidRDefault="00C852C5" w:rsidP="002D629B">
            <w:pPr>
              <w:pStyle w:val="Default"/>
              <w:spacing w:after="120"/>
              <w:jc w:val="both"/>
              <w:rPr>
                <w:sz w:val="20"/>
                <w:szCs w:val="20"/>
              </w:rPr>
            </w:pPr>
            <w:r w:rsidRPr="00F73824">
              <w:rPr>
                <w:sz w:val="20"/>
                <w:szCs w:val="20"/>
              </w:rPr>
              <w:t xml:space="preserve">Jei Sutartis nutraukiama Pirkėjui iš esmės pažeidus Sutartį, ar </w:t>
            </w:r>
            <w:r w:rsidR="001D7C3C" w:rsidRPr="00C30D95">
              <w:rPr>
                <w:color w:val="auto"/>
                <w:sz w:val="20"/>
                <w:szCs w:val="20"/>
              </w:rPr>
              <w:t>Pirkėjui</w:t>
            </w:r>
            <w:r w:rsidRPr="00C30D95">
              <w:rPr>
                <w:color w:val="auto"/>
                <w:sz w:val="20"/>
                <w:szCs w:val="20"/>
              </w:rPr>
              <w:t xml:space="preserve"> nepagrįstai nutraukus Sutarties vykdymą ne Sutartyje nustatyta tvarka, </w:t>
            </w:r>
            <w:r w:rsidR="00CC0DE8" w:rsidRPr="00C30D95">
              <w:rPr>
                <w:color w:val="auto"/>
                <w:sz w:val="20"/>
                <w:szCs w:val="20"/>
              </w:rPr>
              <w:t>Pirkėjas</w:t>
            </w:r>
            <w:r w:rsidRPr="00C30D95">
              <w:rPr>
                <w:color w:val="auto"/>
                <w:sz w:val="20"/>
                <w:szCs w:val="20"/>
              </w:rPr>
              <w:t xml:space="preserve"> įsipareigoja sumokėti </w:t>
            </w:r>
            <w:r w:rsidR="00CC0DE8" w:rsidRPr="00C30D95">
              <w:rPr>
                <w:color w:val="auto"/>
                <w:sz w:val="20"/>
                <w:szCs w:val="20"/>
              </w:rPr>
              <w:t xml:space="preserve">Tiekėjui </w:t>
            </w:r>
            <w:r w:rsidRPr="00C30D95">
              <w:rPr>
                <w:color w:val="auto"/>
                <w:sz w:val="20"/>
                <w:szCs w:val="20"/>
              </w:rPr>
              <w:t xml:space="preserve">5 (penkių) procentų nuo nesumokėtos bendros Sutarties kainos, neįskaitant PVM, dydžio </w:t>
            </w:r>
            <w:r w:rsidRPr="00F73824">
              <w:rPr>
                <w:sz w:val="20"/>
                <w:szCs w:val="20"/>
              </w:rPr>
              <w:t xml:space="preserve">baudą ir atlyginti Tiekėjo patirtus tiesioginius nuostolius. </w:t>
            </w:r>
          </w:p>
        </w:tc>
      </w:tr>
      <w:tr w:rsidR="003156D2" w:rsidRPr="00F73824" w14:paraId="53AFF0F4" w14:textId="77777777" w:rsidTr="00622DEE">
        <w:trPr>
          <w:trHeight w:val="300"/>
        </w:trPr>
        <w:tc>
          <w:tcPr>
            <w:tcW w:w="3517" w:type="dxa"/>
            <w:gridSpan w:val="2"/>
          </w:tcPr>
          <w:p w14:paraId="03251F7E" w14:textId="4EB07DF2"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 xml:space="preserve">Tiekėjui taikoma bauda dėl esamų subtiekėjų ar specialistų pakeitimo / naujų subtiekėjų </w:t>
            </w:r>
            <w:r w:rsidRPr="00F73824">
              <w:rPr>
                <w:rFonts w:ascii="Arial" w:hAnsi="Arial" w:cs="Arial"/>
                <w:b/>
                <w:kern w:val="2"/>
                <w:sz w:val="20"/>
              </w:rPr>
              <w:lastRenderedPageBreak/>
              <w:t>pasitelkimo nesilaikant Bendrosiose sąlygose nurodytos subtiekėjų ir (ar) specialistų keitimo tvarkos</w:t>
            </w:r>
          </w:p>
        </w:tc>
        <w:tc>
          <w:tcPr>
            <w:tcW w:w="6018" w:type="dxa"/>
            <w:gridSpan w:val="2"/>
          </w:tcPr>
          <w:p w14:paraId="21479F1D" w14:textId="2614772C" w:rsidR="003156D2" w:rsidRPr="00F73824" w:rsidRDefault="002A2239" w:rsidP="001360FF">
            <w:pPr>
              <w:jc w:val="both"/>
              <w:rPr>
                <w:rFonts w:ascii="Arial" w:hAnsi="Arial" w:cs="Arial"/>
                <w:kern w:val="2"/>
                <w:sz w:val="20"/>
              </w:rPr>
            </w:pPr>
            <w:r w:rsidRPr="00F73824">
              <w:rPr>
                <w:rFonts w:ascii="Arial" w:hAnsi="Arial" w:cs="Arial"/>
                <w:color w:val="000000"/>
                <w:kern w:val="2"/>
                <w:sz w:val="20"/>
              </w:rPr>
              <w:lastRenderedPageBreak/>
              <w:t>Atitinkamo pažeidimo atveju, Tiekėjas įsipareigoja sumokėti Pirkėjui 5 (penkių) procentų nuo nesumokėtos bendros Sutarties kainos, neįskaitant PVM, dydžio baudą.</w:t>
            </w:r>
          </w:p>
        </w:tc>
      </w:tr>
      <w:tr w:rsidR="003156D2" w:rsidRPr="00F73824" w14:paraId="15AD27D5" w14:textId="77777777" w:rsidTr="00622DEE">
        <w:trPr>
          <w:trHeight w:val="300"/>
        </w:trPr>
        <w:tc>
          <w:tcPr>
            <w:tcW w:w="3517" w:type="dxa"/>
            <w:gridSpan w:val="2"/>
          </w:tcPr>
          <w:p w14:paraId="1FBB9D2E" w14:textId="1C9FAD94"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Tiekėjui taikomos baudos dėl aplinkosauginių ir (arba) socialinių kriterijų nesilaikymo</w:t>
            </w:r>
          </w:p>
        </w:tc>
        <w:tc>
          <w:tcPr>
            <w:tcW w:w="6018" w:type="dxa"/>
            <w:gridSpan w:val="2"/>
          </w:tcPr>
          <w:p w14:paraId="06267D44" w14:textId="7E969D18" w:rsidR="007F016E" w:rsidRPr="00F73824" w:rsidRDefault="003F0B68" w:rsidP="001360FF">
            <w:pPr>
              <w:jc w:val="both"/>
              <w:rPr>
                <w:rFonts w:ascii="Arial" w:hAnsi="Arial" w:cs="Arial"/>
                <w:color w:val="4471C4"/>
                <w:kern w:val="2"/>
                <w:sz w:val="20"/>
              </w:rPr>
            </w:pPr>
            <w:r>
              <w:rPr>
                <w:rFonts w:ascii="Arial" w:hAnsi="Arial" w:cs="Arial"/>
                <w:color w:val="000000"/>
                <w:kern w:val="2"/>
                <w:sz w:val="20"/>
              </w:rPr>
              <w:t>Netaikoma</w:t>
            </w:r>
          </w:p>
          <w:p w14:paraId="32021A06" w14:textId="636072F1" w:rsidR="003156D2" w:rsidRPr="00F73824" w:rsidRDefault="003156D2" w:rsidP="001360FF">
            <w:pPr>
              <w:jc w:val="both"/>
              <w:rPr>
                <w:rFonts w:ascii="Arial" w:hAnsi="Arial" w:cs="Arial"/>
                <w:color w:val="4472C4"/>
                <w:kern w:val="2"/>
                <w:sz w:val="20"/>
              </w:rPr>
            </w:pPr>
          </w:p>
        </w:tc>
      </w:tr>
      <w:tr w:rsidR="003156D2" w:rsidRPr="00F73824" w14:paraId="3F913CEF" w14:textId="77777777" w:rsidTr="00622DEE">
        <w:trPr>
          <w:trHeight w:val="300"/>
        </w:trPr>
        <w:tc>
          <w:tcPr>
            <w:tcW w:w="3517" w:type="dxa"/>
            <w:gridSpan w:val="2"/>
          </w:tcPr>
          <w:p w14:paraId="2EDDCD14" w14:textId="1650B611"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Tiekėjui / Pirkėjui taikoma bauda dėl konfidencialumo reikalavimų nesilaikymo</w:t>
            </w:r>
          </w:p>
        </w:tc>
        <w:tc>
          <w:tcPr>
            <w:tcW w:w="6018" w:type="dxa"/>
            <w:gridSpan w:val="2"/>
          </w:tcPr>
          <w:p w14:paraId="02C0F55A" w14:textId="0F790F47" w:rsidR="003156D2" w:rsidRPr="00361289" w:rsidRDefault="00936F42" w:rsidP="00361289">
            <w:pPr>
              <w:pStyle w:val="Default"/>
              <w:spacing w:after="120"/>
              <w:jc w:val="both"/>
              <w:rPr>
                <w:sz w:val="20"/>
                <w:szCs w:val="20"/>
              </w:rPr>
            </w:pPr>
            <w:r w:rsidRPr="00F73824">
              <w:rPr>
                <w:sz w:val="20"/>
                <w:szCs w:val="20"/>
              </w:rPr>
              <w:t>Šalis, pažeidusi Sutartyje numatytą konfidencialumo pareigą, įsipareigoja pagal argumentuotą kitos Šalies reikalavimą sumokėti 3000,00 eurų (trijų tūkstančių eurų 00 euro ct) be pridėtinės vertės mokesčio baudą ir atlyginti visus kitos Šalies patirtus tiesioginius nuostolius, kiek jų nepadengia numatyta bauda.</w:t>
            </w:r>
          </w:p>
        </w:tc>
      </w:tr>
      <w:tr w:rsidR="003156D2" w:rsidRPr="00F73824" w14:paraId="60FF2EC6" w14:textId="77777777" w:rsidTr="00622DEE">
        <w:trPr>
          <w:trHeight w:val="300"/>
        </w:trPr>
        <w:tc>
          <w:tcPr>
            <w:tcW w:w="3517" w:type="dxa"/>
            <w:gridSpan w:val="2"/>
          </w:tcPr>
          <w:p w14:paraId="41DB825B" w14:textId="035DDC9D" w:rsidR="003156D2" w:rsidRPr="00F73824" w:rsidRDefault="003156D2" w:rsidP="00EE1DB7">
            <w:pPr>
              <w:pStyle w:val="ListParagraph"/>
              <w:numPr>
                <w:ilvl w:val="1"/>
                <w:numId w:val="3"/>
              </w:numPr>
              <w:tabs>
                <w:tab w:val="left" w:pos="463"/>
              </w:tabs>
              <w:ind w:left="0" w:firstLine="0"/>
              <w:jc w:val="both"/>
              <w:rPr>
                <w:rFonts w:ascii="Arial" w:hAnsi="Arial" w:cs="Arial"/>
                <w:b/>
                <w:bCs/>
                <w:kern w:val="2"/>
                <w:sz w:val="20"/>
              </w:rPr>
            </w:pPr>
            <w:r w:rsidRPr="269EE343">
              <w:rPr>
                <w:rFonts w:ascii="Arial" w:hAnsi="Arial" w:cs="Arial"/>
                <w:b/>
                <w:bCs/>
                <w:kern w:val="2"/>
                <w:sz w:val="20"/>
              </w:rPr>
              <w:t xml:space="preserve">Tiekėjui taikomos netesybos dėl pirkimo dokumentuose nustatytų kokybinių kriterijų </w:t>
            </w:r>
            <w:proofErr w:type="spellStart"/>
            <w:r w:rsidRPr="269EE343">
              <w:rPr>
                <w:rFonts w:ascii="Arial" w:hAnsi="Arial" w:cs="Arial"/>
                <w:b/>
                <w:bCs/>
                <w:kern w:val="2"/>
                <w:sz w:val="20"/>
              </w:rPr>
              <w:t>nepasiekimo</w:t>
            </w:r>
            <w:proofErr w:type="spellEnd"/>
            <w:r w:rsidRPr="269EE343">
              <w:rPr>
                <w:rFonts w:ascii="Arial" w:hAnsi="Arial" w:cs="Arial"/>
                <w:b/>
                <w:bCs/>
                <w:kern w:val="2"/>
                <w:sz w:val="20"/>
              </w:rPr>
              <w:t xml:space="preserve"> Sutarties vykdymo metu</w:t>
            </w:r>
          </w:p>
        </w:tc>
        <w:tc>
          <w:tcPr>
            <w:tcW w:w="6018" w:type="dxa"/>
            <w:gridSpan w:val="2"/>
          </w:tcPr>
          <w:p w14:paraId="5C451338" w14:textId="5CFF22A2" w:rsidR="00E720CE" w:rsidRPr="007E21C9" w:rsidRDefault="00513766" w:rsidP="00513766">
            <w:pPr>
              <w:jc w:val="both"/>
              <w:rPr>
                <w:rFonts w:ascii="Arial" w:hAnsi="Arial" w:cs="Arial"/>
                <w:kern w:val="2"/>
                <w:sz w:val="20"/>
              </w:rPr>
            </w:pPr>
            <w:r w:rsidRPr="007E21C9">
              <w:rPr>
                <w:rFonts w:ascii="Arial" w:hAnsi="Arial" w:cs="Arial"/>
                <w:kern w:val="2"/>
                <w:sz w:val="20"/>
              </w:rPr>
              <w:t xml:space="preserve">Kriterijų </w:t>
            </w:r>
            <w:proofErr w:type="spellStart"/>
            <w:r w:rsidR="00CE024A" w:rsidRPr="007E21C9">
              <w:rPr>
                <w:rFonts w:ascii="Arial" w:hAnsi="Arial" w:cs="Arial"/>
                <w:kern w:val="2"/>
                <w:sz w:val="20"/>
              </w:rPr>
              <w:t>ne</w:t>
            </w:r>
            <w:r w:rsidR="00CE024A">
              <w:rPr>
                <w:rFonts w:ascii="Arial" w:hAnsi="Arial" w:cs="Arial"/>
                <w:kern w:val="2"/>
                <w:sz w:val="20"/>
              </w:rPr>
              <w:t>pa</w:t>
            </w:r>
            <w:r w:rsidR="00CE024A" w:rsidRPr="007E21C9">
              <w:rPr>
                <w:rFonts w:ascii="Arial" w:hAnsi="Arial" w:cs="Arial"/>
                <w:kern w:val="2"/>
                <w:sz w:val="20"/>
              </w:rPr>
              <w:t>siekimas</w:t>
            </w:r>
            <w:proofErr w:type="spellEnd"/>
            <w:r w:rsidRPr="007E21C9">
              <w:rPr>
                <w:rFonts w:ascii="Arial" w:hAnsi="Arial" w:cs="Arial"/>
                <w:kern w:val="2"/>
                <w:sz w:val="20"/>
              </w:rPr>
              <w:t xml:space="preserve"> vertinamas kaip Paslaugų trūkumas ir taikomos Sutarties SS 9.2. p. numatytos sankcijos.</w:t>
            </w:r>
          </w:p>
        </w:tc>
      </w:tr>
      <w:tr w:rsidR="003156D2" w:rsidRPr="00F73824" w14:paraId="31B3F13C" w14:textId="77777777" w:rsidTr="00622DEE">
        <w:trPr>
          <w:trHeight w:val="1560"/>
        </w:trPr>
        <w:tc>
          <w:tcPr>
            <w:tcW w:w="3517" w:type="dxa"/>
            <w:gridSpan w:val="2"/>
            <w:tcBorders>
              <w:top w:val="single" w:sz="4" w:space="0" w:color="auto"/>
              <w:left w:val="single" w:sz="4" w:space="0" w:color="auto"/>
              <w:bottom w:val="single" w:sz="4" w:space="0" w:color="auto"/>
              <w:right w:val="single" w:sz="4" w:space="0" w:color="auto"/>
            </w:tcBorders>
          </w:tcPr>
          <w:p w14:paraId="38B23D31" w14:textId="7FC50B7F" w:rsidR="00696F71" w:rsidRPr="00696F71" w:rsidRDefault="003156D2" w:rsidP="00696F71">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 xml:space="preserve">Tiekėjui taikomos netesybos dėl Sutarties įvykdymo užtikrinimo </w:t>
            </w:r>
            <w:r w:rsidRPr="00F73824">
              <w:rPr>
                <w:rFonts w:ascii="Arial" w:hAnsi="Arial" w:cs="Arial"/>
                <w:b/>
                <w:bCs/>
                <w:sz w:val="20"/>
              </w:rPr>
              <w:t>nepratęsimo</w:t>
            </w:r>
          </w:p>
        </w:tc>
        <w:tc>
          <w:tcPr>
            <w:tcW w:w="6018" w:type="dxa"/>
            <w:gridSpan w:val="2"/>
            <w:tcBorders>
              <w:top w:val="single" w:sz="4" w:space="0" w:color="auto"/>
              <w:left w:val="single" w:sz="4" w:space="0" w:color="auto"/>
              <w:bottom w:val="single" w:sz="4" w:space="0" w:color="auto"/>
              <w:right w:val="single" w:sz="4" w:space="0" w:color="auto"/>
            </w:tcBorders>
          </w:tcPr>
          <w:p w14:paraId="42BEEDC2" w14:textId="2CA972F6" w:rsidR="003156D2" w:rsidRPr="00696F71" w:rsidRDefault="003156D2" w:rsidP="00696F71">
            <w:pPr>
              <w:jc w:val="both"/>
              <w:rPr>
                <w:rFonts w:ascii="Arial" w:hAnsi="Arial" w:cs="Arial"/>
                <w:kern w:val="2"/>
                <w:sz w:val="20"/>
              </w:rPr>
            </w:pPr>
            <w:r w:rsidRPr="00F73824">
              <w:rPr>
                <w:rFonts w:ascii="Arial" w:hAnsi="Arial" w:cs="Arial"/>
                <w:kern w:val="2"/>
                <w:sz w:val="20"/>
              </w:rPr>
              <w:t>Netaikoma</w:t>
            </w:r>
          </w:p>
        </w:tc>
      </w:tr>
      <w:tr w:rsidR="003156D2" w:rsidRPr="00F73824" w14:paraId="401533C3" w14:textId="77777777" w:rsidTr="00622DEE">
        <w:trPr>
          <w:trHeight w:val="300"/>
        </w:trPr>
        <w:tc>
          <w:tcPr>
            <w:tcW w:w="3517" w:type="dxa"/>
            <w:gridSpan w:val="2"/>
          </w:tcPr>
          <w:p w14:paraId="5F3A68C1" w14:textId="70BE118D" w:rsidR="003156D2" w:rsidRPr="00F73824" w:rsidRDefault="003156D2" w:rsidP="00EE1DB7">
            <w:pPr>
              <w:pStyle w:val="ListParagraph"/>
              <w:numPr>
                <w:ilvl w:val="1"/>
                <w:numId w:val="3"/>
              </w:numPr>
              <w:tabs>
                <w:tab w:val="left" w:pos="463"/>
              </w:tabs>
              <w:ind w:left="0" w:firstLine="0"/>
              <w:jc w:val="both"/>
              <w:rPr>
                <w:rFonts w:ascii="Arial" w:hAnsi="Arial" w:cs="Arial"/>
                <w:b/>
                <w:bCs/>
                <w:kern w:val="2"/>
                <w:sz w:val="20"/>
              </w:rPr>
            </w:pPr>
            <w:r w:rsidRPr="00F73824">
              <w:rPr>
                <w:rFonts w:ascii="Arial" w:hAnsi="Arial" w:cs="Arial"/>
                <w:b/>
                <w:bCs/>
                <w:sz w:val="20"/>
              </w:rPr>
              <w:t>Tiekėjui taikoma bauda dėl Pirkėjo simbolių, pavadinimo ir ženklo reklamoje ar rinkodaroje naudojimo reikalavimų nesilaikymo bei draudimo naudotis Pirkėjo sukurtais intelektiniais veiklos rezultatais nesilaikymo</w:t>
            </w:r>
          </w:p>
        </w:tc>
        <w:tc>
          <w:tcPr>
            <w:tcW w:w="6018" w:type="dxa"/>
            <w:gridSpan w:val="2"/>
          </w:tcPr>
          <w:p w14:paraId="77EC5210" w14:textId="042AFB2E" w:rsidR="003156D2" w:rsidRPr="00AE2E07" w:rsidRDefault="00AE2E07" w:rsidP="00AE2E07">
            <w:pPr>
              <w:jc w:val="both"/>
              <w:rPr>
                <w:rFonts w:ascii="Arial" w:hAnsi="Arial" w:cs="Arial"/>
                <w:kern w:val="2"/>
                <w:sz w:val="20"/>
              </w:rPr>
            </w:pPr>
            <w:r w:rsidRPr="00AE2E07">
              <w:rPr>
                <w:rFonts w:ascii="Arial" w:hAnsi="Arial" w:cs="Arial"/>
                <w:kern w:val="2"/>
                <w:sz w:val="20"/>
              </w:rPr>
              <w:t>Šalis, pažeidusi Sutartyje numatytą Pirkėjo simbolių, pavadinimo ir ženklo reklamoje ar rinkodaroje naudojimo reikalavimų nesilaikymo bei draudimo naudotis Pirkėjo sukurtais intelektiniais veiklos rezultatais pareigą, įsipareigoja pagal argumentuotą kitos Šalies reikalavimą sumokėti 3000,00 eurų (trijų tūkstančių eurų 00 euro ct) be pridėtinės vertės mokesčio baudą ir atlyginti visus kitos Šalies patirtus tiesioginius nuostolius, kiek jų nepadengia numatyta bauda.</w:t>
            </w:r>
          </w:p>
        </w:tc>
      </w:tr>
      <w:tr w:rsidR="003156D2" w:rsidRPr="00F73824" w14:paraId="7A945FB4" w14:textId="77777777" w:rsidTr="00622DEE">
        <w:trPr>
          <w:trHeight w:val="300"/>
        </w:trPr>
        <w:tc>
          <w:tcPr>
            <w:tcW w:w="3517" w:type="dxa"/>
            <w:gridSpan w:val="2"/>
          </w:tcPr>
          <w:p w14:paraId="086F94BD" w14:textId="12627259" w:rsidR="003156D2" w:rsidRPr="00F73824" w:rsidRDefault="003156D2"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Kitos netesybos</w:t>
            </w:r>
          </w:p>
        </w:tc>
        <w:tc>
          <w:tcPr>
            <w:tcW w:w="6018" w:type="dxa"/>
            <w:gridSpan w:val="2"/>
          </w:tcPr>
          <w:p w14:paraId="3BA9C26B" w14:textId="0CA78114" w:rsidR="003156D2" w:rsidRPr="00AE2E07" w:rsidRDefault="00AE2E07" w:rsidP="004A5B9C">
            <w:pPr>
              <w:spacing w:after="120"/>
              <w:jc w:val="both"/>
              <w:rPr>
                <w:rFonts w:ascii="Arial" w:hAnsi="Arial" w:cs="Arial"/>
                <w:kern w:val="2"/>
                <w:sz w:val="20"/>
              </w:rPr>
            </w:pPr>
            <w:r w:rsidRPr="00AE2E07">
              <w:rPr>
                <w:rFonts w:ascii="Arial" w:hAnsi="Arial" w:cs="Arial"/>
                <w:kern w:val="2"/>
                <w:sz w:val="20"/>
              </w:rPr>
              <w:t>Netaikoma.</w:t>
            </w:r>
          </w:p>
        </w:tc>
      </w:tr>
      <w:tr w:rsidR="003156D2" w:rsidRPr="00F73824" w14:paraId="272B1330" w14:textId="77777777" w:rsidTr="269EE343">
        <w:trPr>
          <w:trHeight w:val="300"/>
        </w:trPr>
        <w:tc>
          <w:tcPr>
            <w:tcW w:w="9535" w:type="dxa"/>
            <w:gridSpan w:val="4"/>
          </w:tcPr>
          <w:p w14:paraId="6E50A732" w14:textId="7E9476E9" w:rsidR="003156D2" w:rsidRPr="00F73824" w:rsidRDefault="00D13C8F" w:rsidP="00EE1DB7">
            <w:pPr>
              <w:pStyle w:val="ListParagraph"/>
              <w:numPr>
                <w:ilvl w:val="0"/>
                <w:numId w:val="3"/>
              </w:numPr>
              <w:jc w:val="center"/>
              <w:rPr>
                <w:rFonts w:ascii="Arial" w:hAnsi="Arial" w:cs="Arial"/>
                <w:b/>
                <w:kern w:val="2"/>
                <w:sz w:val="20"/>
              </w:rPr>
            </w:pPr>
            <w:r w:rsidRPr="00D13C8F">
              <w:rPr>
                <w:rFonts w:ascii="Arial" w:hAnsi="Arial" w:cs="Arial"/>
                <w:b/>
                <w:kern w:val="2"/>
                <w:sz w:val="20"/>
              </w:rPr>
              <w:t>ESMINĖS SUTARTIES SĄLYGOS</w:t>
            </w:r>
          </w:p>
        </w:tc>
      </w:tr>
      <w:tr w:rsidR="003156D2" w:rsidRPr="00F73824" w14:paraId="3437F868" w14:textId="77777777" w:rsidTr="00622DEE">
        <w:trPr>
          <w:trHeight w:val="300"/>
        </w:trPr>
        <w:tc>
          <w:tcPr>
            <w:tcW w:w="3517" w:type="dxa"/>
            <w:gridSpan w:val="2"/>
          </w:tcPr>
          <w:p w14:paraId="3A8BF32D" w14:textId="23215CCE" w:rsidR="003156D2" w:rsidRPr="00F73824" w:rsidRDefault="00816C19" w:rsidP="00EE1DB7">
            <w:pPr>
              <w:pStyle w:val="ListParagraph"/>
              <w:numPr>
                <w:ilvl w:val="1"/>
                <w:numId w:val="3"/>
              </w:numPr>
              <w:tabs>
                <w:tab w:val="left" w:pos="596"/>
              </w:tabs>
              <w:ind w:left="0" w:firstLine="0"/>
              <w:jc w:val="both"/>
              <w:rPr>
                <w:rFonts w:ascii="Arial" w:hAnsi="Arial" w:cs="Arial"/>
                <w:b/>
                <w:kern w:val="2"/>
                <w:sz w:val="20"/>
              </w:rPr>
            </w:pPr>
            <w:r w:rsidRPr="00816C19">
              <w:rPr>
                <w:rFonts w:ascii="Arial" w:hAnsi="Arial" w:cs="Arial"/>
                <w:b/>
                <w:kern w:val="2"/>
                <w:sz w:val="20"/>
              </w:rPr>
              <w:t>Esminės Sutarties sąlygos</w:t>
            </w:r>
          </w:p>
        </w:tc>
        <w:tc>
          <w:tcPr>
            <w:tcW w:w="6018" w:type="dxa"/>
            <w:gridSpan w:val="2"/>
          </w:tcPr>
          <w:p w14:paraId="1DD5F580" w14:textId="341329B4" w:rsidR="003156D2" w:rsidRPr="00C21504" w:rsidRDefault="00D87AA2" w:rsidP="00C21504">
            <w:pPr>
              <w:rPr>
                <w:rFonts w:ascii="Arial" w:hAnsi="Arial" w:cs="Arial"/>
                <w:kern w:val="2"/>
                <w:sz w:val="20"/>
              </w:rPr>
            </w:pPr>
            <w:r w:rsidRPr="004A5B9C">
              <w:rPr>
                <w:rFonts w:ascii="Arial" w:hAnsi="Arial" w:cs="Arial"/>
                <w:kern w:val="2"/>
                <w:sz w:val="20"/>
              </w:rPr>
              <w:t>Netaikoma</w:t>
            </w:r>
          </w:p>
        </w:tc>
      </w:tr>
      <w:tr w:rsidR="00C75530" w:rsidRPr="00F73824" w14:paraId="0919CD55" w14:textId="77777777" w:rsidTr="00622DEE">
        <w:trPr>
          <w:trHeight w:val="300"/>
        </w:trPr>
        <w:tc>
          <w:tcPr>
            <w:tcW w:w="3517" w:type="dxa"/>
            <w:gridSpan w:val="2"/>
          </w:tcPr>
          <w:p w14:paraId="2DD17245" w14:textId="60CFF610" w:rsidR="00C75530" w:rsidRPr="00816C19" w:rsidRDefault="00C75530" w:rsidP="00EE1DB7">
            <w:pPr>
              <w:pStyle w:val="ListParagraph"/>
              <w:numPr>
                <w:ilvl w:val="1"/>
                <w:numId w:val="3"/>
              </w:numPr>
              <w:tabs>
                <w:tab w:val="left" w:pos="596"/>
              </w:tabs>
              <w:ind w:left="0" w:firstLine="0"/>
              <w:jc w:val="both"/>
              <w:rPr>
                <w:rFonts w:ascii="Arial" w:hAnsi="Arial" w:cs="Arial"/>
                <w:b/>
                <w:kern w:val="2"/>
                <w:sz w:val="20"/>
              </w:rPr>
            </w:pPr>
            <w:r w:rsidRPr="005351C5">
              <w:rPr>
                <w:rFonts w:ascii="Arial" w:hAnsi="Arial" w:cs="Arial"/>
                <w:b/>
                <w:kern w:val="2"/>
                <w:sz w:val="20"/>
              </w:rPr>
              <w:t>Dideli arba nuolatiniai esminės Sutarties sąlygos vykdymo trūkumai</w:t>
            </w:r>
          </w:p>
        </w:tc>
        <w:tc>
          <w:tcPr>
            <w:tcW w:w="6018" w:type="dxa"/>
            <w:gridSpan w:val="2"/>
          </w:tcPr>
          <w:p w14:paraId="6D31019B" w14:textId="25CC069A" w:rsidR="00C21504" w:rsidRPr="00C75530" w:rsidRDefault="00C75530" w:rsidP="00C21504">
            <w:pPr>
              <w:spacing w:line="276" w:lineRule="auto"/>
              <w:jc w:val="both"/>
              <w:textAlignment w:val="baseline"/>
              <w:rPr>
                <w:rFonts w:ascii="Arial" w:hAnsi="Arial" w:cs="Arial"/>
                <w:kern w:val="2"/>
                <w:sz w:val="20"/>
              </w:rPr>
            </w:pPr>
            <w:r w:rsidRPr="006E6419">
              <w:rPr>
                <w:rFonts w:ascii="Arial" w:eastAsia="Arial" w:hAnsi="Arial" w:cs="Arial"/>
                <w:sz w:val="20"/>
              </w:rPr>
              <w:t xml:space="preserve">Netaikoma </w:t>
            </w:r>
          </w:p>
          <w:p w14:paraId="57198540" w14:textId="3E93FA12" w:rsidR="00C75530" w:rsidRPr="00C75530" w:rsidRDefault="00C75530" w:rsidP="00B113FC">
            <w:pPr>
              <w:jc w:val="both"/>
              <w:rPr>
                <w:rFonts w:ascii="Arial" w:hAnsi="Arial" w:cs="Arial"/>
                <w:kern w:val="2"/>
                <w:sz w:val="20"/>
              </w:rPr>
            </w:pPr>
          </w:p>
        </w:tc>
      </w:tr>
      <w:tr w:rsidR="00C75530" w:rsidRPr="00F73824" w14:paraId="1FEA185C" w14:textId="77777777" w:rsidTr="0026567A">
        <w:trPr>
          <w:trHeight w:val="300"/>
        </w:trPr>
        <w:tc>
          <w:tcPr>
            <w:tcW w:w="9535" w:type="dxa"/>
            <w:gridSpan w:val="4"/>
          </w:tcPr>
          <w:p w14:paraId="379D12E1" w14:textId="1BE7DCE8" w:rsidR="00C75530" w:rsidRPr="004A5B9C" w:rsidRDefault="00C75530" w:rsidP="00EE1DB7">
            <w:pPr>
              <w:pStyle w:val="ListParagraph"/>
              <w:numPr>
                <w:ilvl w:val="0"/>
                <w:numId w:val="3"/>
              </w:numPr>
              <w:jc w:val="center"/>
              <w:rPr>
                <w:rFonts w:ascii="Arial" w:hAnsi="Arial" w:cs="Arial"/>
                <w:vanish/>
                <w:kern w:val="2"/>
                <w:sz w:val="20"/>
              </w:rPr>
            </w:pPr>
            <w:r w:rsidRPr="00F73824">
              <w:rPr>
                <w:rFonts w:ascii="Arial" w:hAnsi="Arial" w:cs="Arial"/>
                <w:b/>
                <w:kern w:val="2"/>
                <w:sz w:val="20"/>
              </w:rPr>
              <w:t>SUTARTIES GALIOJIMAS IR KEITIMAS</w:t>
            </w:r>
          </w:p>
        </w:tc>
      </w:tr>
      <w:tr w:rsidR="00C75530" w:rsidRPr="00F73824" w14:paraId="7875ECEB" w14:textId="77777777" w:rsidTr="00622DEE">
        <w:trPr>
          <w:trHeight w:val="300"/>
        </w:trPr>
        <w:tc>
          <w:tcPr>
            <w:tcW w:w="3517" w:type="dxa"/>
            <w:gridSpan w:val="2"/>
          </w:tcPr>
          <w:p w14:paraId="72B533FF" w14:textId="1DB192CF"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sz w:val="20"/>
              </w:rPr>
              <w:t>Sutarties sudarymas ir įsigaliojimas</w:t>
            </w:r>
          </w:p>
        </w:tc>
        <w:tc>
          <w:tcPr>
            <w:tcW w:w="6018" w:type="dxa"/>
            <w:gridSpan w:val="2"/>
          </w:tcPr>
          <w:p w14:paraId="38E98C48" w14:textId="7CAF744D" w:rsidR="00C75530" w:rsidRPr="00B532F4" w:rsidRDefault="00BD0D57" w:rsidP="00C75530">
            <w:pPr>
              <w:pStyle w:val="paragraph"/>
              <w:spacing w:before="0" w:beforeAutospacing="0" w:after="0" w:afterAutospacing="0"/>
              <w:jc w:val="both"/>
              <w:textAlignment w:val="baseline"/>
              <w:rPr>
                <w:rStyle w:val="eop"/>
                <w:rFonts w:ascii="Arial" w:hAnsi="Arial" w:cs="Arial"/>
                <w:sz w:val="20"/>
                <w:szCs w:val="20"/>
              </w:rPr>
            </w:pPr>
            <w:r w:rsidRPr="00BD0D57">
              <w:rPr>
                <w:rStyle w:val="normaltextrun"/>
                <w:rFonts w:ascii="Arial" w:hAnsi="Arial" w:cs="Arial"/>
                <w:sz w:val="20"/>
                <w:szCs w:val="20"/>
              </w:rPr>
              <w:t>Sutartis įsigalioja nuo jos abipusio pasirašymo dienos, bet ne ankščiau kaip 202</w:t>
            </w:r>
            <w:r>
              <w:rPr>
                <w:rStyle w:val="normaltextrun"/>
                <w:rFonts w:ascii="Arial" w:hAnsi="Arial" w:cs="Arial"/>
                <w:sz w:val="20"/>
                <w:szCs w:val="20"/>
              </w:rPr>
              <w:t>6</w:t>
            </w:r>
            <w:r w:rsidRPr="00BD0D57">
              <w:rPr>
                <w:rStyle w:val="normaltextrun"/>
                <w:rFonts w:ascii="Arial" w:hAnsi="Arial" w:cs="Arial"/>
                <w:sz w:val="20"/>
                <w:szCs w:val="20"/>
              </w:rPr>
              <w:t xml:space="preserve"> m. </w:t>
            </w:r>
            <w:r>
              <w:rPr>
                <w:rStyle w:val="normaltextrun"/>
                <w:rFonts w:ascii="Arial" w:hAnsi="Arial" w:cs="Arial"/>
                <w:sz w:val="20"/>
                <w:szCs w:val="20"/>
              </w:rPr>
              <w:t>gegužės</w:t>
            </w:r>
            <w:r w:rsidRPr="00BD0D57">
              <w:rPr>
                <w:rStyle w:val="normaltextrun"/>
                <w:rFonts w:ascii="Arial" w:hAnsi="Arial" w:cs="Arial"/>
                <w:sz w:val="20"/>
                <w:szCs w:val="20"/>
              </w:rPr>
              <w:t xml:space="preserve"> </w:t>
            </w:r>
            <w:r>
              <w:rPr>
                <w:rStyle w:val="normaltextrun"/>
                <w:rFonts w:ascii="Arial" w:hAnsi="Arial" w:cs="Arial"/>
                <w:sz w:val="20"/>
                <w:szCs w:val="20"/>
                <w:lang w:val="en-US"/>
              </w:rPr>
              <w:t>26</w:t>
            </w:r>
            <w:r w:rsidRPr="00BD0D57">
              <w:rPr>
                <w:rStyle w:val="normaltextrun"/>
                <w:rFonts w:ascii="Arial" w:hAnsi="Arial" w:cs="Arial"/>
                <w:sz w:val="20"/>
                <w:szCs w:val="20"/>
              </w:rPr>
              <w:t xml:space="preserve"> d.</w:t>
            </w:r>
            <w:r w:rsidR="00C75530" w:rsidRPr="00B532F4">
              <w:rPr>
                <w:rStyle w:val="normaltextrun"/>
                <w:rFonts w:ascii="Arial" w:hAnsi="Arial" w:cs="Arial"/>
                <w:sz w:val="20"/>
                <w:szCs w:val="20"/>
              </w:rPr>
              <w:t xml:space="preserve"> Paslaugų teikimo terminas yra 36 (trisdešimt šeši) mėnesiai nuo Sutarties įsigaliojimo dienos. Maksimalus Sutarties galiojimo terminas yra 38 (trisdešimt aštuoni) mėnesiai, t. y. 36 (trisdešimt šeši) mėnesiai Paslaugų teikimo laikotarpis ir 2 (du) mėnesiai galutiniam atsiskaitymui tarp Šalių už tinkamai suteiktas Paslaugas ir pritaikytas sankcijas.</w:t>
            </w:r>
            <w:r w:rsidR="00C75530" w:rsidRPr="00B532F4">
              <w:rPr>
                <w:rStyle w:val="eop"/>
                <w:rFonts w:ascii="Arial" w:hAnsi="Arial" w:cs="Arial"/>
                <w:sz w:val="20"/>
                <w:szCs w:val="20"/>
              </w:rPr>
              <w:t> </w:t>
            </w:r>
          </w:p>
          <w:p w14:paraId="2C98AEC8" w14:textId="548446C6" w:rsidR="00C75530" w:rsidRPr="00F73824" w:rsidRDefault="00C75530" w:rsidP="00C75530">
            <w:pPr>
              <w:spacing w:after="120"/>
              <w:jc w:val="both"/>
              <w:rPr>
                <w:rFonts w:ascii="Arial" w:hAnsi="Arial" w:cs="Arial"/>
                <w:kern w:val="2"/>
                <w:sz w:val="20"/>
              </w:rPr>
            </w:pPr>
            <w:r w:rsidRPr="00B532F4">
              <w:rPr>
                <w:rFonts w:ascii="Arial" w:hAnsi="Arial" w:cs="Arial"/>
                <w:kern w:val="2"/>
                <w:sz w:val="20"/>
              </w:rPr>
              <w:t>Jei Sutarties galiojimo laikotarpiu yra išperkama Paslaugų už Sutarties kainą, Sutartis nustoja galioti nuo ir Paslaugų išpirkimo Sutarties kainai, Šalims galutinai atsiskaičius už faktiškai suteiktas Paslaugas ir priskaičiuotas netesybas / nuostolius. Pirkėjas apie Paslaugų išpirkimą praneša Tiekėjui raštu, o Tiekėjas pateikia paskutinę pagal Sutartį sąskaitą, atskiras susitarimas dėl Sutarties nutraukimo nepasirašomas.</w:t>
            </w:r>
          </w:p>
        </w:tc>
      </w:tr>
      <w:tr w:rsidR="00C75530" w:rsidRPr="00F73824" w14:paraId="1E1E1335" w14:textId="77777777" w:rsidTr="00EE1DB7">
        <w:trPr>
          <w:trHeight w:val="492"/>
        </w:trPr>
        <w:tc>
          <w:tcPr>
            <w:tcW w:w="3517" w:type="dxa"/>
            <w:gridSpan w:val="2"/>
          </w:tcPr>
          <w:p w14:paraId="5F0EF166" w14:textId="4EF65F95"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Sutarties galiojimo termino pratęsimas</w:t>
            </w:r>
          </w:p>
        </w:tc>
        <w:tc>
          <w:tcPr>
            <w:tcW w:w="6018" w:type="dxa"/>
            <w:gridSpan w:val="2"/>
          </w:tcPr>
          <w:p w14:paraId="6A48B60B" w14:textId="77777777" w:rsidR="00C75530" w:rsidRPr="00F73824" w:rsidRDefault="00C75530" w:rsidP="00C75530">
            <w:pPr>
              <w:jc w:val="both"/>
              <w:rPr>
                <w:rFonts w:ascii="Arial" w:hAnsi="Arial" w:cs="Arial"/>
                <w:kern w:val="2"/>
                <w:sz w:val="20"/>
              </w:rPr>
            </w:pPr>
            <w:r w:rsidRPr="00F73824">
              <w:rPr>
                <w:rFonts w:ascii="Arial" w:hAnsi="Arial" w:cs="Arial"/>
                <w:kern w:val="2"/>
                <w:sz w:val="20"/>
              </w:rPr>
              <w:t>Netaikoma</w:t>
            </w:r>
          </w:p>
          <w:p w14:paraId="5B4FC3F9" w14:textId="77777777" w:rsidR="00C75530" w:rsidRPr="00F73824" w:rsidRDefault="00C75530" w:rsidP="00C75530">
            <w:pPr>
              <w:jc w:val="both"/>
              <w:rPr>
                <w:rFonts w:ascii="Arial" w:hAnsi="Arial" w:cs="Arial"/>
                <w:kern w:val="2"/>
                <w:sz w:val="20"/>
              </w:rPr>
            </w:pPr>
          </w:p>
        </w:tc>
      </w:tr>
      <w:tr w:rsidR="00C75530" w:rsidRPr="00F73824" w14:paraId="779DF49B" w14:textId="77777777" w:rsidTr="269EE343">
        <w:trPr>
          <w:trHeight w:val="60"/>
        </w:trPr>
        <w:tc>
          <w:tcPr>
            <w:tcW w:w="9535" w:type="dxa"/>
            <w:gridSpan w:val="4"/>
          </w:tcPr>
          <w:p w14:paraId="46D1BF1F" w14:textId="338686B4" w:rsidR="00C75530" w:rsidRPr="00F73824" w:rsidRDefault="00C75530"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SUTARTIES NUTRAUKIMAS</w:t>
            </w:r>
          </w:p>
        </w:tc>
      </w:tr>
      <w:tr w:rsidR="00C75530" w:rsidRPr="00F73824" w14:paraId="1FD75E00" w14:textId="77777777" w:rsidTr="00622DEE">
        <w:trPr>
          <w:trHeight w:val="300"/>
        </w:trPr>
        <w:tc>
          <w:tcPr>
            <w:tcW w:w="3481" w:type="dxa"/>
            <w:tcBorders>
              <w:top w:val="single" w:sz="4" w:space="0" w:color="auto"/>
              <w:left w:val="single" w:sz="4" w:space="0" w:color="auto"/>
              <w:bottom w:val="single" w:sz="4" w:space="0" w:color="auto"/>
              <w:right w:val="single" w:sz="4" w:space="0" w:color="auto"/>
            </w:tcBorders>
          </w:tcPr>
          <w:p w14:paraId="01BDD12E" w14:textId="3B0788B1"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lastRenderedPageBreak/>
              <w:t>Sutarties nutraukimo pagrindai</w:t>
            </w:r>
          </w:p>
        </w:tc>
        <w:tc>
          <w:tcPr>
            <w:tcW w:w="6054" w:type="dxa"/>
            <w:gridSpan w:val="3"/>
            <w:tcBorders>
              <w:top w:val="single" w:sz="4" w:space="0" w:color="auto"/>
              <w:left w:val="single" w:sz="4" w:space="0" w:color="auto"/>
              <w:bottom w:val="single" w:sz="4" w:space="0" w:color="auto"/>
              <w:right w:val="single" w:sz="4" w:space="0" w:color="auto"/>
            </w:tcBorders>
          </w:tcPr>
          <w:p w14:paraId="0FBEA547" w14:textId="1EB7F317" w:rsidR="00C75530" w:rsidRPr="007816A4" w:rsidRDefault="00C75530" w:rsidP="00C75530">
            <w:pPr>
              <w:jc w:val="both"/>
              <w:rPr>
                <w:rFonts w:ascii="Arial" w:hAnsi="Arial" w:cs="Arial"/>
                <w:kern w:val="2"/>
                <w:sz w:val="20"/>
              </w:rPr>
            </w:pPr>
            <w:r w:rsidRPr="00F73824">
              <w:rPr>
                <w:rFonts w:ascii="Arial" w:hAnsi="Arial" w:cs="Arial"/>
                <w:kern w:val="2"/>
                <w:sz w:val="20"/>
              </w:rPr>
              <w:t>Sutartis gali būti nutraukiama rašytiniu Šalių susitarimu arba vienašališkai, Bendrosiose sąlygose nustatyta tvarka.</w:t>
            </w:r>
          </w:p>
        </w:tc>
      </w:tr>
      <w:tr w:rsidR="00C75530" w:rsidRPr="00F73824" w14:paraId="23C26A75" w14:textId="77777777" w:rsidTr="00622DEE">
        <w:trPr>
          <w:trHeight w:val="300"/>
        </w:trPr>
        <w:tc>
          <w:tcPr>
            <w:tcW w:w="3481" w:type="dxa"/>
            <w:tcBorders>
              <w:top w:val="single" w:sz="4" w:space="0" w:color="auto"/>
              <w:left w:val="single" w:sz="4" w:space="0" w:color="auto"/>
              <w:bottom w:val="single" w:sz="4" w:space="0" w:color="auto"/>
              <w:right w:val="single" w:sz="4" w:space="0" w:color="auto"/>
            </w:tcBorders>
          </w:tcPr>
          <w:p w14:paraId="243DEB3C" w14:textId="671DF1CC"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 xml:space="preserve">Esminiai Sutarties </w:t>
            </w:r>
            <w:r w:rsidRPr="00F73824">
              <w:rPr>
                <w:rFonts w:ascii="Arial" w:hAnsi="Arial" w:cs="Arial"/>
                <w:b/>
                <w:sz w:val="20"/>
              </w:rPr>
              <w:t>pažeidimai</w:t>
            </w:r>
          </w:p>
        </w:tc>
        <w:tc>
          <w:tcPr>
            <w:tcW w:w="6054" w:type="dxa"/>
            <w:gridSpan w:val="3"/>
            <w:tcBorders>
              <w:top w:val="single" w:sz="4" w:space="0" w:color="auto"/>
              <w:left w:val="single" w:sz="4" w:space="0" w:color="auto"/>
              <w:bottom w:val="single" w:sz="4" w:space="0" w:color="auto"/>
              <w:right w:val="single" w:sz="4" w:space="0" w:color="auto"/>
            </w:tcBorders>
          </w:tcPr>
          <w:p w14:paraId="2F2967C0" w14:textId="536E47E2" w:rsidR="00C75530" w:rsidRPr="004A5B9C" w:rsidRDefault="00C75530" w:rsidP="00C75530">
            <w:pPr>
              <w:jc w:val="both"/>
              <w:rPr>
                <w:rFonts w:ascii="Arial" w:hAnsi="Arial" w:cs="Arial"/>
                <w:kern w:val="2"/>
                <w:sz w:val="20"/>
              </w:rPr>
            </w:pPr>
            <w:r w:rsidRPr="004A5B9C">
              <w:rPr>
                <w:rFonts w:ascii="Arial" w:hAnsi="Arial" w:cs="Arial"/>
                <w:kern w:val="2"/>
                <w:sz w:val="20"/>
              </w:rPr>
              <w:t>1</w:t>
            </w:r>
            <w:r>
              <w:rPr>
                <w:rFonts w:ascii="Arial" w:hAnsi="Arial" w:cs="Arial"/>
                <w:kern w:val="2"/>
                <w:sz w:val="20"/>
              </w:rPr>
              <w:t>2</w:t>
            </w:r>
            <w:r w:rsidRPr="004A5B9C">
              <w:rPr>
                <w:rFonts w:ascii="Arial" w:hAnsi="Arial" w:cs="Arial"/>
                <w:kern w:val="2"/>
                <w:sz w:val="20"/>
              </w:rPr>
              <w:t>.2.1. jeigu Tiekėjas nevykdo prisiimtų įsipareigojimų už Sutartyje nustatytą Sutarties kainą / įkainius;</w:t>
            </w:r>
          </w:p>
          <w:p w14:paraId="7CBF41A6" w14:textId="77777777" w:rsidR="00F933E2" w:rsidRDefault="00C75530" w:rsidP="00F933E2">
            <w:pPr>
              <w:jc w:val="both"/>
              <w:rPr>
                <w:rFonts w:ascii="Arial" w:hAnsi="Arial" w:cs="Arial"/>
                <w:kern w:val="2"/>
                <w:sz w:val="20"/>
              </w:rPr>
            </w:pPr>
            <w:r w:rsidRPr="004A5B9C">
              <w:rPr>
                <w:rFonts w:ascii="Arial" w:hAnsi="Arial" w:cs="Arial"/>
                <w:kern w:val="2"/>
                <w:sz w:val="20"/>
              </w:rPr>
              <w:t>1</w:t>
            </w:r>
            <w:r>
              <w:rPr>
                <w:rFonts w:ascii="Arial" w:hAnsi="Arial" w:cs="Arial"/>
                <w:kern w:val="2"/>
                <w:sz w:val="20"/>
              </w:rPr>
              <w:t>2</w:t>
            </w:r>
            <w:r w:rsidRPr="004A5B9C">
              <w:rPr>
                <w:rFonts w:ascii="Arial" w:hAnsi="Arial" w:cs="Arial"/>
                <w:kern w:val="2"/>
                <w:sz w:val="20"/>
              </w:rPr>
              <w:t>.2.2. jei Tiekėjas daugiau nei 2 (du) kartus Sutarties galiojimo metu atsisako vykdyti užsakymus ar vykdyti Sutartį;</w:t>
            </w:r>
          </w:p>
          <w:p w14:paraId="75EB2415" w14:textId="789E7096" w:rsidR="00C75530" w:rsidRDefault="00F933E2" w:rsidP="001C5BFF">
            <w:pPr>
              <w:tabs>
                <w:tab w:val="left" w:pos="369"/>
                <w:tab w:val="left" w:pos="511"/>
              </w:tabs>
              <w:jc w:val="both"/>
              <w:rPr>
                <w:rFonts w:ascii="Arial" w:eastAsia="Arial" w:hAnsi="Arial" w:cs="Arial"/>
                <w:kern w:val="2"/>
                <w:sz w:val="20"/>
              </w:rPr>
            </w:pPr>
            <w:r>
              <w:rPr>
                <w:rFonts w:ascii="Arial" w:hAnsi="Arial" w:cs="Arial"/>
                <w:kern w:val="2"/>
                <w:sz w:val="20"/>
              </w:rPr>
              <w:t>12</w:t>
            </w:r>
            <w:r w:rsidR="001C5BFF">
              <w:rPr>
                <w:rFonts w:ascii="Arial" w:hAnsi="Arial" w:cs="Arial"/>
                <w:kern w:val="2"/>
                <w:sz w:val="20"/>
              </w:rPr>
              <w:t>.2.3.</w:t>
            </w:r>
            <w:r w:rsidR="00C75530" w:rsidRPr="004A5B9C">
              <w:rPr>
                <w:rFonts w:ascii="Arial" w:eastAsia="Arial" w:hAnsi="Arial" w:cs="Arial"/>
                <w:kern w:val="2"/>
                <w:sz w:val="20"/>
              </w:rPr>
              <w:t xml:space="preserve">Tiekėjas pažeidžia Paslaugų suteikimo terminus ir vėlavimas nuo numatyto termino pabaigos yra daugiau nei </w:t>
            </w:r>
            <w:r w:rsidR="00260E74">
              <w:rPr>
                <w:rFonts w:ascii="Arial" w:eastAsia="Arial" w:hAnsi="Arial" w:cs="Arial"/>
                <w:kern w:val="2"/>
                <w:sz w:val="20"/>
              </w:rPr>
              <w:t>3</w:t>
            </w:r>
            <w:r w:rsidR="00260E74" w:rsidRPr="004A5B9C">
              <w:rPr>
                <w:rFonts w:ascii="Arial" w:eastAsia="Arial" w:hAnsi="Arial" w:cs="Arial"/>
                <w:kern w:val="2"/>
                <w:sz w:val="20"/>
              </w:rPr>
              <w:t xml:space="preserve">0 </w:t>
            </w:r>
            <w:r w:rsidR="00C75530" w:rsidRPr="004A5B9C">
              <w:rPr>
                <w:rFonts w:ascii="Arial" w:eastAsia="Arial" w:hAnsi="Arial" w:cs="Arial"/>
                <w:kern w:val="2"/>
                <w:sz w:val="20"/>
              </w:rPr>
              <w:t>(</w:t>
            </w:r>
            <w:r w:rsidR="00260E74">
              <w:rPr>
                <w:rFonts w:ascii="Arial" w:eastAsia="Arial" w:hAnsi="Arial" w:cs="Arial"/>
                <w:kern w:val="2"/>
                <w:sz w:val="20"/>
              </w:rPr>
              <w:t>tri</w:t>
            </w:r>
            <w:r w:rsidR="00260E74" w:rsidRPr="004A5B9C">
              <w:rPr>
                <w:rFonts w:ascii="Arial" w:eastAsia="Arial" w:hAnsi="Arial" w:cs="Arial"/>
                <w:kern w:val="2"/>
                <w:sz w:val="20"/>
              </w:rPr>
              <w:t>sdešimt</w:t>
            </w:r>
            <w:r w:rsidR="00C75530" w:rsidRPr="004A5B9C">
              <w:rPr>
                <w:rFonts w:ascii="Arial" w:eastAsia="Arial" w:hAnsi="Arial" w:cs="Arial"/>
                <w:kern w:val="2"/>
                <w:sz w:val="20"/>
              </w:rPr>
              <w:t>) kalendorinių dienų arba dėl vėlavimo Paslaugos tampa nebereikalingos;</w:t>
            </w:r>
          </w:p>
          <w:p w14:paraId="3463C4E1" w14:textId="53875EFE" w:rsidR="00B6045E" w:rsidRPr="00C13103" w:rsidRDefault="00B6045E" w:rsidP="001C5BFF">
            <w:pPr>
              <w:tabs>
                <w:tab w:val="left" w:pos="369"/>
                <w:tab w:val="left" w:pos="511"/>
              </w:tabs>
              <w:jc w:val="both"/>
              <w:rPr>
                <w:rFonts w:ascii="Arial" w:hAnsi="Arial" w:cs="Arial"/>
                <w:kern w:val="2"/>
                <w:sz w:val="20"/>
                <w:lang w:val="en-US"/>
              </w:rPr>
            </w:pPr>
            <w:r>
              <w:rPr>
                <w:rFonts w:ascii="Arial" w:hAnsi="Arial" w:cs="Arial"/>
                <w:kern w:val="2"/>
                <w:sz w:val="20"/>
                <w:lang w:val="en-US"/>
              </w:rPr>
              <w:t xml:space="preserve">12.2.4. </w:t>
            </w:r>
            <w:r w:rsidRPr="00B6045E">
              <w:rPr>
                <w:rFonts w:ascii="Arial" w:hAnsi="Arial" w:cs="Arial"/>
                <w:kern w:val="2"/>
                <w:sz w:val="20"/>
              </w:rPr>
              <w:t xml:space="preserve">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260E74">
              <w:rPr>
                <w:rFonts w:ascii="Arial" w:hAnsi="Arial" w:cs="Arial"/>
                <w:kern w:val="2"/>
                <w:sz w:val="20"/>
              </w:rPr>
              <w:t xml:space="preserve">14 (keturiolika) kalendorinių </w:t>
            </w:r>
            <w:r w:rsidRPr="00B6045E">
              <w:rPr>
                <w:rFonts w:ascii="Arial" w:hAnsi="Arial" w:cs="Arial"/>
                <w:kern w:val="2"/>
                <w:sz w:val="20"/>
              </w:rPr>
              <w:t>dienų neištaiso pažeidimų;</w:t>
            </w:r>
          </w:p>
          <w:p w14:paraId="532324CC" w14:textId="7950B3FE" w:rsidR="00C75530" w:rsidRPr="00471AD2" w:rsidRDefault="00C75530" w:rsidP="00C75530">
            <w:pPr>
              <w:jc w:val="both"/>
              <w:rPr>
                <w:rFonts w:ascii="Arial" w:eastAsia="Arial" w:hAnsi="Arial" w:cs="Arial"/>
                <w:kern w:val="2"/>
                <w:sz w:val="20"/>
              </w:rPr>
            </w:pPr>
            <w:r w:rsidRPr="004A5B9C">
              <w:rPr>
                <w:rFonts w:ascii="Arial" w:eastAsia="Arial" w:hAnsi="Arial" w:cs="Arial"/>
                <w:kern w:val="2"/>
                <w:sz w:val="20"/>
              </w:rPr>
              <w:t>1</w:t>
            </w:r>
            <w:r>
              <w:rPr>
                <w:rFonts w:ascii="Arial" w:eastAsia="Arial" w:hAnsi="Arial" w:cs="Arial"/>
                <w:kern w:val="2"/>
                <w:sz w:val="20"/>
              </w:rPr>
              <w:t>2</w:t>
            </w:r>
            <w:r w:rsidRPr="004A5B9C">
              <w:rPr>
                <w:rFonts w:ascii="Arial" w:eastAsia="Arial" w:hAnsi="Arial" w:cs="Arial"/>
                <w:kern w:val="2"/>
                <w:sz w:val="20"/>
              </w:rPr>
              <w:t>.2.</w:t>
            </w:r>
            <w:r w:rsidR="00DD6BD5">
              <w:rPr>
                <w:rFonts w:ascii="Arial" w:eastAsia="Arial" w:hAnsi="Arial" w:cs="Arial"/>
                <w:kern w:val="2"/>
                <w:sz w:val="20"/>
              </w:rPr>
              <w:t>5</w:t>
            </w:r>
            <w:r w:rsidRPr="004A5B9C">
              <w:rPr>
                <w:rFonts w:ascii="Arial" w:eastAsia="Arial" w:hAnsi="Arial" w:cs="Arial"/>
                <w:kern w:val="2"/>
                <w:sz w:val="20"/>
              </w:rPr>
              <w:t xml:space="preserve">.Sutarties vykdymo metu paaiškėja Paslaugų trūkumai ir </w:t>
            </w:r>
            <w:r>
              <w:rPr>
                <w:rFonts w:ascii="Arial" w:eastAsia="Arial" w:hAnsi="Arial" w:cs="Arial"/>
                <w:kern w:val="2"/>
                <w:sz w:val="20"/>
              </w:rPr>
              <w:t>Tiekėjas</w:t>
            </w:r>
            <w:r w:rsidRPr="004A5B9C">
              <w:rPr>
                <w:rFonts w:ascii="Arial" w:eastAsia="Arial" w:hAnsi="Arial" w:cs="Arial"/>
                <w:kern w:val="2"/>
                <w:sz w:val="20"/>
              </w:rPr>
              <w:t xml:space="preserve"> vėluoja panaikinti trūkumus ilgiau kaip </w:t>
            </w:r>
            <w:r w:rsidR="00260E74">
              <w:rPr>
                <w:rFonts w:ascii="Arial" w:eastAsia="Arial" w:hAnsi="Arial" w:cs="Arial"/>
                <w:kern w:val="2"/>
                <w:sz w:val="20"/>
              </w:rPr>
              <w:t>3</w:t>
            </w:r>
            <w:r w:rsidR="00260E74" w:rsidRPr="004A5B9C">
              <w:rPr>
                <w:rFonts w:ascii="Arial" w:eastAsia="Arial" w:hAnsi="Arial" w:cs="Arial"/>
                <w:kern w:val="2"/>
                <w:sz w:val="20"/>
              </w:rPr>
              <w:t xml:space="preserve">0 </w:t>
            </w:r>
            <w:r w:rsidRPr="004A5B9C">
              <w:rPr>
                <w:rFonts w:ascii="Arial" w:eastAsia="Arial" w:hAnsi="Arial" w:cs="Arial"/>
                <w:kern w:val="2"/>
                <w:sz w:val="20"/>
              </w:rPr>
              <w:t>(</w:t>
            </w:r>
            <w:r w:rsidR="00260E74">
              <w:rPr>
                <w:rFonts w:ascii="Arial" w:eastAsia="Arial" w:hAnsi="Arial" w:cs="Arial"/>
                <w:kern w:val="2"/>
                <w:sz w:val="20"/>
              </w:rPr>
              <w:t>tri</w:t>
            </w:r>
            <w:r w:rsidR="00260E74" w:rsidRPr="004A5B9C">
              <w:rPr>
                <w:rFonts w:ascii="Arial" w:eastAsia="Arial" w:hAnsi="Arial" w:cs="Arial"/>
                <w:kern w:val="2"/>
                <w:sz w:val="20"/>
              </w:rPr>
              <w:t>sdešimt</w:t>
            </w:r>
            <w:r w:rsidRPr="004A5B9C">
              <w:rPr>
                <w:rFonts w:ascii="Arial" w:eastAsia="Arial" w:hAnsi="Arial" w:cs="Arial"/>
                <w:kern w:val="2"/>
                <w:sz w:val="20"/>
              </w:rPr>
              <w:t xml:space="preserve">) Dienų nuo numatyto trūkumų šalinimo termino pabaigos, jei </w:t>
            </w:r>
            <w:r w:rsidRPr="00471AD2">
              <w:rPr>
                <w:rFonts w:ascii="Arial" w:eastAsia="Arial" w:hAnsi="Arial" w:cs="Arial"/>
                <w:kern w:val="2"/>
                <w:sz w:val="20"/>
              </w:rPr>
              <w:t>Tiekėjas nėra atleistas nuo netesybų;</w:t>
            </w:r>
          </w:p>
          <w:p w14:paraId="23C0EA2C" w14:textId="1CB76CB4" w:rsidR="00C75530" w:rsidRPr="00471AD2" w:rsidRDefault="00C75530" w:rsidP="00C75530">
            <w:pPr>
              <w:tabs>
                <w:tab w:val="left" w:pos="567"/>
                <w:tab w:val="left" w:pos="851"/>
                <w:tab w:val="left" w:pos="992"/>
                <w:tab w:val="left" w:pos="1134"/>
              </w:tabs>
              <w:jc w:val="both"/>
              <w:rPr>
                <w:rFonts w:ascii="Arial" w:eastAsia="Arial" w:hAnsi="Arial" w:cs="Arial"/>
                <w:kern w:val="2"/>
                <w:sz w:val="20"/>
              </w:rPr>
            </w:pPr>
            <w:r w:rsidRPr="00471AD2">
              <w:rPr>
                <w:rFonts w:ascii="Arial" w:eastAsia="Arial" w:hAnsi="Arial" w:cs="Arial"/>
                <w:kern w:val="2"/>
                <w:sz w:val="20"/>
              </w:rPr>
              <w:t>12.2.</w:t>
            </w:r>
            <w:r w:rsidR="00DD6BD5">
              <w:rPr>
                <w:rFonts w:ascii="Arial" w:eastAsia="Arial" w:hAnsi="Arial" w:cs="Arial"/>
                <w:kern w:val="2"/>
                <w:sz w:val="20"/>
              </w:rPr>
              <w:t>6</w:t>
            </w:r>
            <w:r w:rsidRPr="00471AD2">
              <w:rPr>
                <w:rFonts w:ascii="Arial" w:eastAsia="Arial" w:hAnsi="Arial" w:cs="Arial"/>
                <w:kern w:val="2"/>
                <w:sz w:val="20"/>
              </w:rPr>
              <w:t>. jeigu Tiekėjas pažeidžia Paslaugų suteikimo terminus ir priskaičiuotų netesybų už vėlavimą suma viršija 20 (dvidešimt) proc. Pradinės sutarties vertės;</w:t>
            </w:r>
          </w:p>
          <w:p w14:paraId="68A6BE0C" w14:textId="67C2741A" w:rsidR="00C75530" w:rsidRPr="00F73824" w:rsidRDefault="00C75530" w:rsidP="00C75530">
            <w:pPr>
              <w:tabs>
                <w:tab w:val="left" w:pos="567"/>
                <w:tab w:val="left" w:pos="851"/>
                <w:tab w:val="left" w:pos="992"/>
                <w:tab w:val="left" w:pos="1134"/>
              </w:tabs>
              <w:jc w:val="both"/>
              <w:rPr>
                <w:rFonts w:ascii="Arial" w:eastAsia="Arial" w:hAnsi="Arial" w:cs="Arial"/>
                <w:color w:val="FF0000"/>
                <w:kern w:val="2"/>
                <w:sz w:val="20"/>
              </w:rPr>
            </w:pPr>
            <w:r w:rsidRPr="00471AD2">
              <w:rPr>
                <w:rFonts w:ascii="Arial" w:eastAsia="Arial" w:hAnsi="Arial" w:cs="Arial"/>
                <w:kern w:val="2"/>
                <w:sz w:val="20"/>
              </w:rPr>
              <w:t>12.2.</w:t>
            </w:r>
            <w:r w:rsidR="00DD6BD5">
              <w:rPr>
                <w:rFonts w:ascii="Arial" w:eastAsia="Arial" w:hAnsi="Arial" w:cs="Arial"/>
                <w:kern w:val="2"/>
                <w:sz w:val="20"/>
              </w:rPr>
              <w:t>7</w:t>
            </w:r>
            <w:r w:rsidRPr="00471AD2">
              <w:rPr>
                <w:rFonts w:ascii="Arial" w:eastAsia="Arial" w:hAnsi="Arial" w:cs="Arial"/>
                <w:kern w:val="2"/>
                <w:sz w:val="20"/>
              </w:rPr>
              <w:t>. Tiekėjas daugiau kaip 2 (du) kartus suteikia Paslaugas, kurios neatitinka Sutartyje ir (ar) įstatymuose nustatytų reikalavimų Paslaugom</w:t>
            </w:r>
            <w:r w:rsidRPr="006C64FD">
              <w:rPr>
                <w:rFonts w:ascii="Arial" w:eastAsia="Arial" w:hAnsi="Arial" w:cs="Arial"/>
                <w:kern w:val="2"/>
                <w:sz w:val="20"/>
              </w:rPr>
              <w:t>s;</w:t>
            </w:r>
          </w:p>
          <w:p w14:paraId="5FD5C23A" w14:textId="02BAF7F5" w:rsidR="00C75530" w:rsidRPr="004A5B9C" w:rsidRDefault="00C75530" w:rsidP="00C75530">
            <w:pPr>
              <w:tabs>
                <w:tab w:val="left" w:pos="567"/>
                <w:tab w:val="left" w:pos="851"/>
                <w:tab w:val="left" w:pos="992"/>
                <w:tab w:val="left" w:pos="1134"/>
              </w:tabs>
              <w:jc w:val="both"/>
              <w:rPr>
                <w:rFonts w:ascii="Arial" w:eastAsia="Arial" w:hAnsi="Arial" w:cs="Arial"/>
                <w:kern w:val="2"/>
                <w:sz w:val="20"/>
              </w:rPr>
            </w:pPr>
            <w:r w:rsidRPr="004A5B9C">
              <w:rPr>
                <w:rFonts w:ascii="Arial" w:eastAsia="Arial" w:hAnsi="Arial" w:cs="Arial"/>
                <w:kern w:val="2"/>
                <w:sz w:val="20"/>
              </w:rPr>
              <w:t>1</w:t>
            </w:r>
            <w:r>
              <w:rPr>
                <w:rFonts w:ascii="Arial" w:eastAsia="Arial" w:hAnsi="Arial" w:cs="Arial"/>
                <w:kern w:val="2"/>
                <w:sz w:val="20"/>
              </w:rPr>
              <w:t>2</w:t>
            </w:r>
            <w:r w:rsidRPr="004A5B9C">
              <w:rPr>
                <w:rFonts w:ascii="Arial" w:eastAsia="Arial" w:hAnsi="Arial" w:cs="Arial"/>
                <w:kern w:val="2"/>
                <w:sz w:val="20"/>
              </w:rPr>
              <w:t>.2.</w:t>
            </w:r>
            <w:r w:rsidR="00DD6BD5">
              <w:rPr>
                <w:rFonts w:ascii="Arial" w:eastAsia="Arial" w:hAnsi="Arial" w:cs="Arial"/>
                <w:kern w:val="2"/>
                <w:sz w:val="20"/>
              </w:rPr>
              <w:t>8</w:t>
            </w:r>
            <w:r w:rsidRPr="004A5B9C">
              <w:rPr>
                <w:rFonts w:ascii="Arial" w:eastAsia="Arial" w:hAnsi="Arial" w:cs="Arial"/>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26890C2E" w14:textId="4A263824" w:rsidR="00C75530" w:rsidRPr="00AF1CBB" w:rsidRDefault="00C75530" w:rsidP="00C75530">
            <w:pPr>
              <w:tabs>
                <w:tab w:val="left" w:pos="567"/>
                <w:tab w:val="left" w:pos="851"/>
                <w:tab w:val="left" w:pos="992"/>
                <w:tab w:val="left" w:pos="1134"/>
              </w:tabs>
              <w:jc w:val="both"/>
              <w:rPr>
                <w:rFonts w:ascii="Arial" w:eastAsia="Arial" w:hAnsi="Arial" w:cs="Arial"/>
                <w:kern w:val="2"/>
                <w:sz w:val="20"/>
              </w:rPr>
            </w:pPr>
            <w:r w:rsidRPr="00AF1CBB">
              <w:rPr>
                <w:rFonts w:ascii="Arial" w:eastAsia="Arial" w:hAnsi="Arial" w:cs="Arial"/>
                <w:kern w:val="2"/>
                <w:sz w:val="20"/>
              </w:rPr>
              <w:t>12.2.</w:t>
            </w:r>
            <w:r w:rsidR="00DD6BD5">
              <w:rPr>
                <w:rFonts w:ascii="Arial" w:eastAsia="Arial" w:hAnsi="Arial" w:cs="Arial"/>
                <w:kern w:val="2"/>
                <w:sz w:val="20"/>
              </w:rPr>
              <w:t>9</w:t>
            </w:r>
            <w:r w:rsidRPr="00AF1CBB">
              <w:rPr>
                <w:rFonts w:ascii="Arial" w:eastAsia="Arial" w:hAnsi="Arial" w:cs="Arial"/>
                <w:kern w:val="2"/>
                <w:sz w:val="20"/>
              </w:rPr>
              <w:t>. Tiekėjas</w:t>
            </w:r>
            <w:r w:rsidR="002F2453" w:rsidRPr="00AF1CBB">
              <w:rPr>
                <w:rFonts w:ascii="Arial" w:eastAsia="Arial" w:hAnsi="Arial" w:cs="Arial"/>
                <w:kern w:val="2"/>
                <w:sz w:val="20"/>
              </w:rPr>
              <w:t xml:space="preserve"> </w:t>
            </w:r>
            <w:r w:rsidRPr="00AF1CBB">
              <w:rPr>
                <w:rFonts w:ascii="Arial" w:eastAsia="Arial" w:hAnsi="Arial" w:cs="Arial"/>
                <w:kern w:val="2"/>
                <w:sz w:val="20"/>
              </w:rPr>
              <w:t>pažeidžia šios Sutarties nuostatas, reglamentuojančias konkurenciją, intelektinės nuosavybės ar konfidencialios informacijos valdymą;</w:t>
            </w:r>
          </w:p>
          <w:p w14:paraId="67F10EFD" w14:textId="5B4D9ED6" w:rsidR="00C937DD" w:rsidRPr="00F425F3" w:rsidRDefault="00C75530" w:rsidP="00C75530">
            <w:pPr>
              <w:jc w:val="both"/>
              <w:rPr>
                <w:rFonts w:ascii="Arial" w:eastAsia="Arial" w:hAnsi="Arial" w:cs="Arial"/>
                <w:kern w:val="2"/>
                <w:sz w:val="20"/>
              </w:rPr>
            </w:pPr>
            <w:r w:rsidRPr="00F425F3">
              <w:rPr>
                <w:rFonts w:ascii="Arial" w:eastAsia="Arial" w:hAnsi="Arial" w:cs="Arial"/>
                <w:kern w:val="2"/>
                <w:sz w:val="20"/>
              </w:rPr>
              <w:t>12.2.1</w:t>
            </w:r>
            <w:r w:rsidR="00DD6BD5">
              <w:rPr>
                <w:rFonts w:ascii="Arial" w:eastAsia="Arial" w:hAnsi="Arial" w:cs="Arial"/>
                <w:kern w:val="2"/>
                <w:sz w:val="20"/>
              </w:rPr>
              <w:t>0</w:t>
            </w:r>
            <w:r w:rsidRPr="00F425F3">
              <w:rPr>
                <w:rFonts w:ascii="Arial" w:eastAsia="Arial" w:hAnsi="Arial" w:cs="Arial"/>
                <w:kern w:val="2"/>
                <w:sz w:val="20"/>
              </w:rPr>
              <w:t xml:space="preserve">. Tiekėjas </w:t>
            </w:r>
            <w:r w:rsidR="00AF1CBB" w:rsidRPr="00F425F3">
              <w:rPr>
                <w:rFonts w:ascii="Arial" w:eastAsia="Arial" w:hAnsi="Arial" w:cs="Arial"/>
                <w:kern w:val="2"/>
                <w:sz w:val="20"/>
              </w:rPr>
              <w:t xml:space="preserve">daugiau kaip 2 (du) kartus </w:t>
            </w:r>
            <w:r w:rsidRPr="00F425F3">
              <w:rPr>
                <w:rFonts w:ascii="Arial" w:eastAsia="Arial" w:hAnsi="Arial" w:cs="Arial"/>
                <w:kern w:val="2"/>
                <w:sz w:val="20"/>
              </w:rPr>
              <w:t>pažeidžia Bendrųjų sąlygų nuostatas dėl Sutarties vykdymui pasitelkiamų naujų subtiekėjų ir (ar) specialistų / esamų subtiekėjų ir (ar) specialistų keitimo;</w:t>
            </w:r>
          </w:p>
          <w:p w14:paraId="0304C868" w14:textId="094320E2" w:rsidR="00F425F3" w:rsidRPr="00F425F3" w:rsidRDefault="00F425F3" w:rsidP="00C75530">
            <w:pPr>
              <w:jc w:val="both"/>
              <w:rPr>
                <w:rFonts w:ascii="Arial" w:eastAsia="Arial" w:hAnsi="Arial" w:cs="Arial"/>
                <w:kern w:val="2"/>
                <w:sz w:val="20"/>
              </w:rPr>
            </w:pPr>
            <w:r w:rsidRPr="00F425F3">
              <w:rPr>
                <w:rFonts w:ascii="Arial" w:eastAsia="Arial" w:hAnsi="Arial" w:cs="Arial"/>
                <w:kern w:val="2"/>
                <w:sz w:val="20"/>
              </w:rPr>
              <w:t>12.2.1</w:t>
            </w:r>
            <w:r w:rsidR="00DD6BD5">
              <w:rPr>
                <w:rFonts w:ascii="Arial" w:eastAsia="Arial" w:hAnsi="Arial" w:cs="Arial"/>
                <w:kern w:val="2"/>
                <w:sz w:val="20"/>
              </w:rPr>
              <w:t>1</w:t>
            </w:r>
            <w:r w:rsidRPr="00F425F3">
              <w:rPr>
                <w:rFonts w:ascii="Arial" w:eastAsia="Arial" w:hAnsi="Arial" w:cs="Arial"/>
                <w:kern w:val="2"/>
                <w:sz w:val="20"/>
              </w:rPr>
              <w:t>. Tiekėjas 2 (du) kartus pažeidžia esminę Sutarties sąlygą.</w:t>
            </w:r>
          </w:p>
          <w:p w14:paraId="670639C0" w14:textId="1BEA29C8" w:rsidR="00C75530" w:rsidRPr="00F317AE" w:rsidRDefault="00F317AE" w:rsidP="00C75530">
            <w:pPr>
              <w:jc w:val="both"/>
              <w:rPr>
                <w:rFonts w:ascii="Arial" w:hAnsi="Arial" w:cs="Arial"/>
                <w:color w:val="FF0000"/>
                <w:kern w:val="2"/>
                <w:sz w:val="20"/>
                <w:shd w:val="clear" w:color="auto" w:fill="FFFFFF"/>
              </w:rPr>
            </w:pPr>
            <w:r>
              <w:rPr>
                <w:rFonts w:ascii="Arial" w:hAnsi="Arial" w:cs="Arial"/>
                <w:kern w:val="2"/>
                <w:sz w:val="20"/>
              </w:rPr>
              <w:t>12.2.1</w:t>
            </w:r>
            <w:r w:rsidR="00DD6BD5">
              <w:rPr>
                <w:rFonts w:ascii="Arial" w:hAnsi="Arial" w:cs="Arial"/>
                <w:kern w:val="2"/>
                <w:sz w:val="20"/>
              </w:rPr>
              <w:t>2</w:t>
            </w:r>
            <w:r>
              <w:rPr>
                <w:rFonts w:ascii="Arial" w:hAnsi="Arial" w:cs="Arial"/>
                <w:kern w:val="2"/>
                <w:sz w:val="20"/>
              </w:rPr>
              <w:t xml:space="preserve">. </w:t>
            </w:r>
            <w:r w:rsidR="00C75530" w:rsidRPr="004A5B9C">
              <w:rPr>
                <w:rFonts w:ascii="Arial" w:eastAsia="Arial" w:hAnsi="Arial" w:cs="Arial"/>
                <w:kern w:val="2"/>
                <w:sz w:val="20"/>
              </w:rPr>
              <w:t xml:space="preserve">Pirkėjas turi teisę nutraukti Sutartį dėl esminio Sutarties pažeidimo iš Tiekėjo pusės, jei Tiekėjas, įskaitant bet kurį su Tiekėju susijusį asmenį, duoda arba pasiūlo (tiesiogiai arba netiesiogiai) bet kuriam Pirkėjo ar </w:t>
            </w:r>
            <w:proofErr w:type="spellStart"/>
            <w:r w:rsidR="00C75530" w:rsidRPr="004A5B9C">
              <w:rPr>
                <w:rFonts w:ascii="Arial" w:eastAsia="Arial" w:hAnsi="Arial" w:cs="Arial"/>
                <w:kern w:val="2"/>
                <w:sz w:val="20"/>
              </w:rPr>
              <w:t>Ignitis</w:t>
            </w:r>
            <w:proofErr w:type="spellEnd"/>
            <w:r w:rsidR="00C75530" w:rsidRPr="004A5B9C">
              <w:rPr>
                <w:rFonts w:ascii="Arial" w:eastAsia="Arial" w:hAnsi="Arial" w:cs="Arial"/>
                <w:kern w:val="2"/>
                <w:sz w:val="20"/>
              </w:rPr>
              <w:t xml:space="preserve">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tiesioginius nuostolius.</w:t>
            </w:r>
          </w:p>
          <w:p w14:paraId="5AA5BFF8" w14:textId="32648993" w:rsidR="00C75530" w:rsidRPr="004A5B9C" w:rsidRDefault="00C75530" w:rsidP="00C75530">
            <w:pPr>
              <w:spacing w:after="120"/>
              <w:jc w:val="both"/>
              <w:rPr>
                <w:rFonts w:ascii="Arial" w:eastAsia="Arial" w:hAnsi="Arial" w:cs="Arial"/>
                <w:kern w:val="2"/>
                <w:sz w:val="20"/>
              </w:rPr>
            </w:pPr>
            <w:r w:rsidRPr="004A5B9C">
              <w:rPr>
                <w:rFonts w:ascii="Arial" w:eastAsia="Arial" w:hAnsi="Arial" w:cs="Arial"/>
                <w:kern w:val="2"/>
                <w:sz w:val="20"/>
              </w:rPr>
              <w:t>1</w:t>
            </w:r>
            <w:r>
              <w:rPr>
                <w:rFonts w:ascii="Arial" w:eastAsia="Arial" w:hAnsi="Arial" w:cs="Arial"/>
                <w:kern w:val="2"/>
                <w:sz w:val="20"/>
              </w:rPr>
              <w:t>2</w:t>
            </w:r>
            <w:r w:rsidRPr="004A5B9C">
              <w:rPr>
                <w:rFonts w:ascii="Arial" w:eastAsia="Arial" w:hAnsi="Arial" w:cs="Arial"/>
                <w:kern w:val="2"/>
                <w:sz w:val="20"/>
              </w:rPr>
              <w:t>.2.1</w:t>
            </w:r>
            <w:r w:rsidR="00DD6BD5">
              <w:rPr>
                <w:rFonts w:ascii="Arial" w:eastAsia="Arial" w:hAnsi="Arial" w:cs="Arial"/>
                <w:kern w:val="2"/>
                <w:sz w:val="20"/>
              </w:rPr>
              <w:t>3</w:t>
            </w:r>
            <w:r w:rsidRPr="004A5B9C">
              <w:rPr>
                <w:rFonts w:ascii="Arial" w:eastAsia="Arial" w:hAnsi="Arial" w:cs="Arial"/>
                <w:kern w:val="2"/>
                <w:sz w:val="20"/>
              </w:rPr>
              <w:t>.</w:t>
            </w:r>
            <w:r w:rsidRPr="00725D5E">
              <w:rPr>
                <w:rFonts w:ascii="Arial" w:hAnsi="Arial" w:cs="Arial"/>
                <w:sz w:val="20"/>
              </w:rPr>
              <w:t xml:space="preserve"> </w:t>
            </w:r>
            <w:r w:rsidRPr="004A5B9C">
              <w:rPr>
                <w:rFonts w:ascii="Arial" w:eastAsia="Arial" w:hAnsi="Arial" w:cs="Arial"/>
                <w:kern w:val="2"/>
                <w:sz w:val="20"/>
              </w:rPr>
              <w:t>yra kitos aplinkybės, numatytos Sutartyje ir (ar) teisės aktuose.</w:t>
            </w:r>
          </w:p>
        </w:tc>
      </w:tr>
      <w:tr w:rsidR="00C75530" w:rsidRPr="00F73824" w14:paraId="25B44264" w14:textId="77777777" w:rsidTr="269EE343">
        <w:trPr>
          <w:trHeight w:val="300"/>
        </w:trPr>
        <w:tc>
          <w:tcPr>
            <w:tcW w:w="9535" w:type="dxa"/>
            <w:gridSpan w:val="4"/>
          </w:tcPr>
          <w:p w14:paraId="747ACA6A" w14:textId="25EC2EF2" w:rsidR="00C75530" w:rsidRPr="00F73824" w:rsidRDefault="00C75530" w:rsidP="00EE1DB7">
            <w:pPr>
              <w:pStyle w:val="ListParagraph"/>
              <w:numPr>
                <w:ilvl w:val="0"/>
                <w:numId w:val="3"/>
              </w:numPr>
              <w:jc w:val="center"/>
              <w:rPr>
                <w:rFonts w:ascii="Arial" w:hAnsi="Arial" w:cs="Arial"/>
                <w:kern w:val="2"/>
                <w:sz w:val="20"/>
              </w:rPr>
            </w:pPr>
            <w:r w:rsidRPr="00F73824">
              <w:rPr>
                <w:rFonts w:ascii="Arial" w:hAnsi="Arial" w:cs="Arial"/>
                <w:b/>
                <w:kern w:val="2"/>
                <w:sz w:val="20"/>
              </w:rPr>
              <w:t xml:space="preserve">APLINKOS APSAUGOS IR SOCIALINIAI KRITERIJAI </w:t>
            </w:r>
          </w:p>
        </w:tc>
      </w:tr>
      <w:tr w:rsidR="00C75530" w:rsidRPr="00F73824" w14:paraId="12B942D7" w14:textId="77777777" w:rsidTr="00622DEE">
        <w:trPr>
          <w:trHeight w:val="300"/>
        </w:trPr>
        <w:tc>
          <w:tcPr>
            <w:tcW w:w="3481" w:type="dxa"/>
          </w:tcPr>
          <w:p w14:paraId="0F63AFCD" w14:textId="0A224181" w:rsidR="00C75530" w:rsidRPr="00F73824" w:rsidRDefault="00C75530" w:rsidP="00EE1DB7">
            <w:pPr>
              <w:pStyle w:val="ListParagraph"/>
              <w:numPr>
                <w:ilvl w:val="1"/>
                <w:numId w:val="3"/>
              </w:numPr>
              <w:tabs>
                <w:tab w:val="left" w:pos="576"/>
              </w:tabs>
              <w:ind w:left="0" w:firstLine="0"/>
              <w:jc w:val="both"/>
              <w:rPr>
                <w:rFonts w:ascii="Arial" w:hAnsi="Arial" w:cs="Arial"/>
                <w:b/>
                <w:kern w:val="2"/>
                <w:sz w:val="20"/>
              </w:rPr>
            </w:pPr>
            <w:r w:rsidRPr="00F73824">
              <w:rPr>
                <w:rFonts w:ascii="Arial" w:hAnsi="Arial" w:cs="Arial"/>
                <w:b/>
                <w:kern w:val="2"/>
                <w:sz w:val="20"/>
              </w:rPr>
              <w:t xml:space="preserve">Su perkamomis paslaugomis susiję  aplinkos apsaugos kriterijai </w:t>
            </w:r>
          </w:p>
        </w:tc>
        <w:tc>
          <w:tcPr>
            <w:tcW w:w="6054" w:type="dxa"/>
            <w:gridSpan w:val="3"/>
          </w:tcPr>
          <w:p w14:paraId="130A71B7" w14:textId="3664D39E" w:rsidR="00C75530" w:rsidRPr="004A5B9C" w:rsidRDefault="00C17705" w:rsidP="00C75530">
            <w:pPr>
              <w:spacing w:after="120"/>
              <w:jc w:val="both"/>
              <w:rPr>
                <w:rFonts w:ascii="Arial" w:hAnsi="Arial" w:cs="Arial"/>
                <w:kern w:val="2"/>
                <w:sz w:val="20"/>
                <w:shd w:val="clear" w:color="auto" w:fill="FFFFFF"/>
              </w:rPr>
            </w:pPr>
            <w:r w:rsidRPr="00C17705">
              <w:rPr>
                <w:rFonts w:ascii="Arial" w:hAnsi="Arial" w:cs="Arial"/>
                <w:sz w:val="20"/>
              </w:rPr>
              <w:t xml:space="preserve">Aplinkos apsaugos kriterijai Paslaugoms nustatomi vadovaujantis aplinkos apsaugos kriterijų taikymo, vykdant žaliuosius pirkimus, tvarkos aprašu, patvirtintu 2011 m. birželio 28 d. Lietuvos Respublikos aplinkos ministro įsakymu Nr. D1-508 „Dėl Aplinkos </w:t>
            </w:r>
            <w:r w:rsidRPr="00C17705">
              <w:rPr>
                <w:rFonts w:ascii="Arial" w:hAnsi="Arial" w:cs="Arial"/>
                <w:sz w:val="20"/>
              </w:rPr>
              <w:lastRenderedPageBreak/>
              <w:t>apsaugos kriterijų taikymo, vykdant žaliuosius pirkimus, tvarkos aprašo patvirtinimo</w:t>
            </w:r>
            <w:r>
              <w:rPr>
                <w:rFonts w:ascii="Arial" w:hAnsi="Arial" w:cs="Arial"/>
                <w:sz w:val="20"/>
              </w:rPr>
              <w:t>“</w:t>
            </w:r>
          </w:p>
        </w:tc>
      </w:tr>
      <w:tr w:rsidR="00C75530" w:rsidRPr="00F73824" w14:paraId="0891DF7A" w14:textId="77777777" w:rsidTr="00622DEE">
        <w:trPr>
          <w:trHeight w:val="300"/>
        </w:trPr>
        <w:tc>
          <w:tcPr>
            <w:tcW w:w="3481" w:type="dxa"/>
          </w:tcPr>
          <w:p w14:paraId="6845DEE9" w14:textId="32217718" w:rsidR="00C75530" w:rsidRPr="00F73824" w:rsidRDefault="00C75530" w:rsidP="00EE1DB7">
            <w:pPr>
              <w:pStyle w:val="ListParagraph"/>
              <w:numPr>
                <w:ilvl w:val="1"/>
                <w:numId w:val="3"/>
              </w:numPr>
              <w:tabs>
                <w:tab w:val="left" w:pos="576"/>
              </w:tabs>
              <w:ind w:left="0" w:firstLine="0"/>
              <w:jc w:val="both"/>
              <w:rPr>
                <w:rFonts w:ascii="Arial" w:hAnsi="Arial" w:cs="Arial"/>
                <w:b/>
                <w:kern w:val="2"/>
                <w:sz w:val="20"/>
              </w:rPr>
            </w:pPr>
            <w:r w:rsidRPr="00F73824">
              <w:rPr>
                <w:rFonts w:ascii="Arial" w:hAnsi="Arial" w:cs="Arial"/>
                <w:b/>
                <w:kern w:val="2"/>
                <w:sz w:val="20"/>
              </w:rPr>
              <w:lastRenderedPageBreak/>
              <w:t>Su perkamomis Paslaugomis susiję socialiniai kriterijai</w:t>
            </w:r>
          </w:p>
        </w:tc>
        <w:tc>
          <w:tcPr>
            <w:tcW w:w="6054" w:type="dxa"/>
            <w:gridSpan w:val="3"/>
          </w:tcPr>
          <w:p w14:paraId="5B85824F" w14:textId="77777777" w:rsidR="00C75530" w:rsidRPr="00F73824" w:rsidRDefault="00C75530" w:rsidP="00C75530">
            <w:pPr>
              <w:jc w:val="both"/>
              <w:rPr>
                <w:rFonts w:ascii="Arial" w:hAnsi="Arial" w:cs="Arial"/>
                <w:color w:val="000000"/>
                <w:kern w:val="2"/>
                <w:sz w:val="20"/>
                <w:shd w:val="clear" w:color="auto" w:fill="FFFFFF"/>
              </w:rPr>
            </w:pPr>
            <w:r w:rsidRPr="00F73824">
              <w:rPr>
                <w:rFonts w:ascii="Arial" w:hAnsi="Arial" w:cs="Arial"/>
                <w:color w:val="000000"/>
                <w:kern w:val="2"/>
                <w:sz w:val="20"/>
                <w:shd w:val="clear" w:color="auto" w:fill="FFFFFF"/>
              </w:rPr>
              <w:t>Netaikoma</w:t>
            </w:r>
          </w:p>
          <w:p w14:paraId="5D61B60C" w14:textId="4831D677" w:rsidR="00C75530" w:rsidRPr="004A5B9C" w:rsidRDefault="00C75530" w:rsidP="00C75530">
            <w:pPr>
              <w:spacing w:after="120"/>
              <w:jc w:val="both"/>
              <w:rPr>
                <w:rFonts w:ascii="Arial" w:hAnsi="Arial" w:cs="Arial"/>
                <w:kern w:val="2"/>
                <w:sz w:val="20"/>
                <w:shd w:val="clear" w:color="auto" w:fill="FFFFFF"/>
              </w:rPr>
            </w:pPr>
            <w:r w:rsidRPr="00F73824">
              <w:rPr>
                <w:rFonts w:ascii="Arial" w:hAnsi="Arial" w:cs="Arial"/>
                <w:sz w:val="20"/>
              </w:rPr>
              <w:t xml:space="preserve"> </w:t>
            </w:r>
          </w:p>
        </w:tc>
      </w:tr>
      <w:tr w:rsidR="00C75530" w:rsidRPr="00F73824" w14:paraId="7B6413D2" w14:textId="77777777" w:rsidTr="269EE343">
        <w:trPr>
          <w:trHeight w:val="300"/>
        </w:trPr>
        <w:tc>
          <w:tcPr>
            <w:tcW w:w="9535" w:type="dxa"/>
            <w:gridSpan w:val="4"/>
          </w:tcPr>
          <w:p w14:paraId="729C9098" w14:textId="31011960" w:rsidR="00C75530" w:rsidRPr="00F73824" w:rsidRDefault="00C75530" w:rsidP="00EE1DB7">
            <w:pPr>
              <w:pStyle w:val="ListParagraph"/>
              <w:numPr>
                <w:ilvl w:val="0"/>
                <w:numId w:val="3"/>
              </w:numPr>
              <w:jc w:val="center"/>
              <w:rPr>
                <w:rFonts w:ascii="Arial" w:hAnsi="Arial" w:cs="Arial"/>
                <w:kern w:val="2"/>
                <w:sz w:val="20"/>
              </w:rPr>
            </w:pPr>
            <w:r w:rsidRPr="00F73824">
              <w:rPr>
                <w:rFonts w:ascii="Arial" w:hAnsi="Arial" w:cs="Arial"/>
                <w:b/>
                <w:bCs/>
                <w:kern w:val="2"/>
                <w:sz w:val="20"/>
              </w:rPr>
              <w:t xml:space="preserve"> KITOS SUTARTIES SĄLYGOS</w:t>
            </w:r>
          </w:p>
        </w:tc>
      </w:tr>
      <w:tr w:rsidR="004A2ED2" w:rsidRPr="00F73824" w14:paraId="2A59C017" w14:textId="77777777" w:rsidTr="00622DEE">
        <w:trPr>
          <w:trHeight w:val="300"/>
        </w:trPr>
        <w:tc>
          <w:tcPr>
            <w:tcW w:w="3481" w:type="dxa"/>
          </w:tcPr>
          <w:p w14:paraId="50B3E30D" w14:textId="77777777" w:rsidR="004A2ED2" w:rsidRPr="00F73824" w:rsidRDefault="004A2ED2"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201A41C4" w14:textId="47F0DDCD" w:rsidR="004A2ED2" w:rsidRPr="269EE343" w:rsidRDefault="002062DB" w:rsidP="002F086E">
            <w:pPr>
              <w:jc w:val="both"/>
              <w:rPr>
                <w:rFonts w:ascii="Arial" w:eastAsia="Arial" w:hAnsi="Arial" w:cs="Arial"/>
                <w:sz w:val="20"/>
              </w:rPr>
            </w:pPr>
            <w:r>
              <w:rPr>
                <w:rFonts w:ascii="Arial" w:eastAsia="Arial" w:hAnsi="Arial" w:cs="Arial"/>
                <w:sz w:val="20"/>
              </w:rPr>
              <w:t>Tiekėjas</w:t>
            </w:r>
            <w:r w:rsidR="002F086E" w:rsidRPr="002F086E">
              <w:rPr>
                <w:rFonts w:ascii="Arial" w:eastAsia="Arial" w:hAnsi="Arial" w:cs="Arial"/>
                <w:sz w:val="20"/>
              </w:rPr>
              <w:t xml:space="preserve"> įsipareigoja Paslaugas teikti taip, kad būtų užtikrintas nepertraukiamas ir tinkamas pilnas Sistemos veikimas. Jei dėl </w:t>
            </w:r>
            <w:r>
              <w:rPr>
                <w:rFonts w:ascii="Arial" w:eastAsia="Arial" w:hAnsi="Arial" w:cs="Arial"/>
                <w:sz w:val="20"/>
              </w:rPr>
              <w:t>Tiekėjo</w:t>
            </w:r>
            <w:r w:rsidR="002F086E" w:rsidRPr="002F086E">
              <w:rPr>
                <w:rFonts w:ascii="Arial" w:eastAsia="Arial" w:hAnsi="Arial" w:cs="Arial"/>
                <w:sz w:val="20"/>
              </w:rPr>
              <w:t xml:space="preserve"> suteiktų Paslaugų sutrinka visos ir/ar dalies Sistemos darbas, Paslaugų teikėjas įsipareigoja nedelsiant, bet ne vėliau kaip per 2 (dvi) darbo dienas nuo pranešimo apie Sistemos ir/ar jos dalies darbo sutrikimą, atstatyti pilną Sistemos veikimą. Negalint pašalinti klaidos, kuri nėra susijusi su Tiekėjo vykdomais veiksmais, o susijusi su Tiekėjo versija, Tiekėjas nedelsiant informuoja Pirkėją apie rizikas ir numato kitas galimas klaidos šalinimo alternatyvas ir šalinimo terminus. Už kiekvieną pavėluotą atstatyti pilną Sistemos veikimą dieną, Paslaugų teikėjas moka Klientui 150,00 EUR (šimto penkiasdešimt eurų ir 00 ct) dydžio baudą už kiekvieną vėlavimo dieną ir atlygina tiesioginius </w:t>
            </w:r>
            <w:r w:rsidR="009D20A6">
              <w:rPr>
                <w:rFonts w:ascii="Arial" w:eastAsia="Arial" w:hAnsi="Arial" w:cs="Arial"/>
                <w:sz w:val="20"/>
              </w:rPr>
              <w:t>Pirkėjo</w:t>
            </w:r>
            <w:r w:rsidR="002F086E" w:rsidRPr="002F086E">
              <w:rPr>
                <w:rFonts w:ascii="Arial" w:eastAsia="Arial" w:hAnsi="Arial" w:cs="Arial"/>
                <w:sz w:val="20"/>
              </w:rPr>
              <w:t xml:space="preserve"> patirtus nuostolius. </w:t>
            </w:r>
            <w:r w:rsidR="009D20A6">
              <w:rPr>
                <w:rFonts w:ascii="Arial" w:eastAsia="Arial" w:hAnsi="Arial" w:cs="Arial"/>
                <w:sz w:val="20"/>
              </w:rPr>
              <w:t>Tiekėjui</w:t>
            </w:r>
            <w:r w:rsidR="002F086E" w:rsidRPr="002F086E">
              <w:rPr>
                <w:rFonts w:ascii="Arial" w:eastAsia="Arial" w:hAnsi="Arial" w:cs="Arial"/>
                <w:sz w:val="20"/>
              </w:rPr>
              <w:t xml:space="preserve"> uždelsus ilgiau kaip 7 (septynias) kalendorines dienas atstatyti pilną Sistemos veikimą, </w:t>
            </w:r>
            <w:r w:rsidR="009D20A6">
              <w:rPr>
                <w:rFonts w:ascii="Arial" w:eastAsia="Arial" w:hAnsi="Arial" w:cs="Arial"/>
                <w:sz w:val="20"/>
              </w:rPr>
              <w:t>Pirkėjas</w:t>
            </w:r>
            <w:r w:rsidR="002F086E" w:rsidRPr="002F086E">
              <w:rPr>
                <w:rFonts w:ascii="Arial" w:eastAsia="Arial" w:hAnsi="Arial" w:cs="Arial"/>
                <w:sz w:val="20"/>
              </w:rPr>
              <w:t xml:space="preserve"> turi teisę pasitelkti trečiuosius asmenis Sistemos veikimo atstatymui, o </w:t>
            </w:r>
            <w:r w:rsidR="009D20A6">
              <w:rPr>
                <w:rFonts w:ascii="Arial" w:eastAsia="Arial" w:hAnsi="Arial" w:cs="Arial"/>
                <w:sz w:val="20"/>
              </w:rPr>
              <w:t>Tiekėjas</w:t>
            </w:r>
            <w:r w:rsidR="002F086E" w:rsidRPr="002F086E">
              <w:rPr>
                <w:rFonts w:ascii="Arial" w:eastAsia="Arial" w:hAnsi="Arial" w:cs="Arial"/>
                <w:sz w:val="20"/>
              </w:rPr>
              <w:t xml:space="preserve"> privalo atlyginti </w:t>
            </w:r>
            <w:r w:rsidR="00502F74">
              <w:rPr>
                <w:rFonts w:ascii="Arial" w:eastAsia="Arial" w:hAnsi="Arial" w:cs="Arial"/>
                <w:sz w:val="20"/>
              </w:rPr>
              <w:t>Pirkėjo</w:t>
            </w:r>
            <w:r w:rsidR="002F086E" w:rsidRPr="002F086E">
              <w:rPr>
                <w:rFonts w:ascii="Arial" w:eastAsia="Arial" w:hAnsi="Arial" w:cs="Arial"/>
                <w:sz w:val="20"/>
              </w:rPr>
              <w:t xml:space="preserve"> išlaidas, patirtas dėl pilno Sistemos veikimo atstatymo, ir kitus dėl to </w:t>
            </w:r>
            <w:r w:rsidR="00502F74">
              <w:rPr>
                <w:rFonts w:ascii="Arial" w:eastAsia="Arial" w:hAnsi="Arial" w:cs="Arial"/>
                <w:sz w:val="20"/>
              </w:rPr>
              <w:t>Pirkėjo</w:t>
            </w:r>
            <w:r w:rsidR="002F086E" w:rsidRPr="002F086E">
              <w:rPr>
                <w:rFonts w:ascii="Arial" w:eastAsia="Arial" w:hAnsi="Arial" w:cs="Arial"/>
                <w:sz w:val="20"/>
              </w:rPr>
              <w:t xml:space="preserve"> patirtus nuostolius.</w:t>
            </w:r>
          </w:p>
        </w:tc>
      </w:tr>
      <w:tr w:rsidR="004A2ED2" w:rsidRPr="00F73824" w14:paraId="01E03669" w14:textId="77777777" w:rsidTr="00622DEE">
        <w:trPr>
          <w:trHeight w:val="300"/>
        </w:trPr>
        <w:tc>
          <w:tcPr>
            <w:tcW w:w="3481" w:type="dxa"/>
          </w:tcPr>
          <w:p w14:paraId="502AFB8F" w14:textId="77777777" w:rsidR="004A2ED2" w:rsidRPr="00F73824" w:rsidRDefault="004A2ED2"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1C01888C" w14:textId="0E6C90FF" w:rsidR="004A2ED2" w:rsidRPr="269EE343" w:rsidRDefault="000F5E62" w:rsidP="00C75530">
            <w:pPr>
              <w:spacing w:after="120"/>
              <w:jc w:val="both"/>
              <w:rPr>
                <w:rFonts w:ascii="Arial" w:eastAsia="Arial" w:hAnsi="Arial" w:cs="Arial"/>
                <w:sz w:val="20"/>
              </w:rPr>
            </w:pPr>
            <w:r w:rsidRPr="000F5E62">
              <w:rPr>
                <w:rFonts w:ascii="Arial" w:eastAsia="Arial" w:hAnsi="Arial" w:cs="Arial"/>
                <w:sz w:val="20"/>
              </w:rPr>
              <w:t>Atlygintinų nuostolių suma negali viršyti bendros Sutarties kainos, nurodytos 2.3.1 punkte, išskyrus atvejus, jei nuostoliai atsirado dėl Šalies tyčios, didelio neatsargumo ar yra kitos teisės aktų nustatytos aplinkybės, draudžiančios sutartinės atsakomybės apribojimą.</w:t>
            </w:r>
          </w:p>
        </w:tc>
      </w:tr>
      <w:tr w:rsidR="00C75530" w:rsidRPr="00F73824" w14:paraId="1F6C50BE" w14:textId="77777777" w:rsidTr="00622DEE">
        <w:trPr>
          <w:trHeight w:val="300"/>
        </w:trPr>
        <w:tc>
          <w:tcPr>
            <w:tcW w:w="3481" w:type="dxa"/>
          </w:tcPr>
          <w:p w14:paraId="49596230" w14:textId="69B8D310"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0518B1DE" w14:textId="3E91F6A9" w:rsidR="00C75530" w:rsidRPr="00E93351" w:rsidRDefault="00C75530" w:rsidP="00C75530">
            <w:pPr>
              <w:spacing w:after="120"/>
              <w:jc w:val="both"/>
              <w:rPr>
                <w:rFonts w:ascii="Arial" w:eastAsia="Arial" w:hAnsi="Arial" w:cs="Arial"/>
                <w:sz w:val="20"/>
              </w:rPr>
            </w:pPr>
            <w:r w:rsidRPr="269EE343">
              <w:rPr>
                <w:rFonts w:ascii="Arial" w:eastAsia="Arial" w:hAnsi="Arial" w:cs="Arial"/>
                <w:sz w:val="20"/>
              </w:rPr>
              <w:t>Tiekėjas turi susipažinti ir santykiuose su Pirkėju ir Sutarties vykdymui pasitelkiamomis trečiosiomis šalimis laikytis AB „</w:t>
            </w:r>
            <w:proofErr w:type="spellStart"/>
            <w:r w:rsidRPr="269EE343">
              <w:rPr>
                <w:rFonts w:ascii="Arial" w:eastAsia="Arial" w:hAnsi="Arial" w:cs="Arial"/>
                <w:sz w:val="20"/>
              </w:rPr>
              <w:t>Ignitis</w:t>
            </w:r>
            <w:proofErr w:type="spellEnd"/>
            <w:r w:rsidRPr="269EE343">
              <w:rPr>
                <w:rFonts w:ascii="Arial" w:eastAsia="Arial" w:hAnsi="Arial" w:cs="Arial"/>
                <w:sz w:val="20"/>
              </w:rPr>
              <w:t xml:space="preserve"> grupė“ valdybos sprendimais patvirtintų Antikorupcinės politikos (toliau - Politika) ir Tiekėjų etikos kodekso (toliau - Kodeksas) nuostatų, įtvirtinančių gerosios verslo praktikos, etikos ir elgesio normas. Susipažinti su Politika bei Kodeksu ir/ar jų pakeitimais galima adresu </w:t>
            </w:r>
            <w:hyperlink r:id="rId12">
              <w:r w:rsidRPr="269EE343">
                <w:rPr>
                  <w:rStyle w:val="Hyperlink"/>
                  <w:rFonts w:ascii="Arial" w:eastAsia="Arial" w:hAnsi="Arial" w:cs="Arial"/>
                  <w:sz w:val="20"/>
                </w:rPr>
                <w:t>http://www.ignitisgrupe.lt</w:t>
              </w:r>
            </w:hyperlink>
            <w:r w:rsidRPr="269EE343">
              <w:rPr>
                <w:rFonts w:ascii="Arial" w:eastAsia="Arial" w:hAnsi="Arial" w:cs="Arial"/>
                <w:sz w:val="20"/>
              </w:rPr>
              <w:t>. Tiekėjas privalo užtikrinti, kad šio punkto reikalavimų laikytųsi tiek Tiekėjas, tiek ir jo Sutarties vykdymui pasitelkiamų Trečiųjų šalių darbuotojai, valdymo ir priežiūros organų nariai bei kiti atstovai.</w:t>
            </w:r>
          </w:p>
        </w:tc>
      </w:tr>
      <w:tr w:rsidR="00C75530" w:rsidRPr="00F73824" w14:paraId="01E024A8" w14:textId="77777777" w:rsidTr="00622DEE">
        <w:trPr>
          <w:trHeight w:val="300"/>
        </w:trPr>
        <w:tc>
          <w:tcPr>
            <w:tcW w:w="3481" w:type="dxa"/>
          </w:tcPr>
          <w:p w14:paraId="19623A41" w14:textId="7127FD2E"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6861900D" w14:textId="27BD7CD1" w:rsidR="00C75530" w:rsidRPr="00E93351" w:rsidRDefault="00C75530" w:rsidP="00C75530">
            <w:pPr>
              <w:spacing w:after="120"/>
              <w:jc w:val="both"/>
              <w:rPr>
                <w:rFonts w:ascii="Arial" w:eastAsia="Arial" w:hAnsi="Arial" w:cs="Arial"/>
                <w:sz w:val="20"/>
              </w:rPr>
            </w:pPr>
            <w:r w:rsidRPr="00F73824">
              <w:rPr>
                <w:rFonts w:ascii="Arial" w:eastAsia="Arial" w:hAnsi="Arial" w:cs="Arial"/>
                <w:sz w:val="20"/>
              </w:rPr>
              <w:t>Tiekėjas privalo nedelsiant informuoti apie Sutarties galiojimo metu atsiradusias aplinkybes, dėl kurių Sutartis gali neatitikti Politikos, Kodekso nuostatų, nacionalinio saugumo, korupcijos prevencijos, ekonominių ir kitų tarptautinių sankcijų ar kitų viešiems interesų apsaugai skirtų teisės aktų reikalavimų.</w:t>
            </w:r>
          </w:p>
        </w:tc>
      </w:tr>
      <w:tr w:rsidR="00C75530" w:rsidRPr="00F73824" w14:paraId="6A001150" w14:textId="77777777" w:rsidTr="00622DEE">
        <w:trPr>
          <w:trHeight w:val="300"/>
        </w:trPr>
        <w:tc>
          <w:tcPr>
            <w:tcW w:w="3481" w:type="dxa"/>
          </w:tcPr>
          <w:p w14:paraId="7D16E468" w14:textId="1F67A9E9"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72455CA5" w14:textId="034D37DB" w:rsidR="00C75530" w:rsidRPr="00E93351" w:rsidRDefault="00C75530" w:rsidP="00C75530">
            <w:pPr>
              <w:spacing w:after="120"/>
              <w:jc w:val="both"/>
              <w:rPr>
                <w:rFonts w:ascii="Arial" w:eastAsia="Arial" w:hAnsi="Arial" w:cs="Arial"/>
                <w:sz w:val="20"/>
              </w:rPr>
            </w:pPr>
            <w:r w:rsidRPr="269EE343">
              <w:rPr>
                <w:rFonts w:ascii="Arial" w:eastAsia="Arial" w:hAnsi="Arial" w:cs="Arial"/>
                <w:sz w:val="20"/>
              </w:rPr>
              <w:t>Tiekėjui yra žinoma, kad AB „</w:t>
            </w:r>
            <w:proofErr w:type="spellStart"/>
            <w:r w:rsidRPr="269EE343">
              <w:rPr>
                <w:rFonts w:ascii="Arial" w:eastAsia="Arial" w:hAnsi="Arial" w:cs="Arial"/>
                <w:sz w:val="20"/>
              </w:rPr>
              <w:t>Ignitis</w:t>
            </w:r>
            <w:proofErr w:type="spellEnd"/>
            <w:r w:rsidRPr="269EE343">
              <w:rPr>
                <w:rFonts w:ascii="Arial" w:eastAsia="Arial" w:hAnsi="Arial" w:cs="Arial"/>
                <w:sz w:val="20"/>
              </w:rPr>
              <w:t xml:space="preserve"> grupė“ yra išplatinusi finansines priemones, kurios yra įtrauktos į prekybą reguliuojamose rinkose NASDAQ OMX Vilnius ir Londono biržose. Atsižvelgiant į tai, AB „</w:t>
            </w:r>
            <w:proofErr w:type="spellStart"/>
            <w:r w:rsidRPr="269EE343">
              <w:rPr>
                <w:rFonts w:ascii="Arial" w:eastAsia="Arial" w:hAnsi="Arial" w:cs="Arial"/>
                <w:sz w:val="20"/>
              </w:rPr>
              <w:t>Ignitis</w:t>
            </w:r>
            <w:proofErr w:type="spellEnd"/>
            <w:r w:rsidRPr="269EE343">
              <w:rPr>
                <w:rFonts w:ascii="Arial" w:eastAsia="Arial" w:hAnsi="Arial" w:cs="Arial"/>
                <w:sz w:val="20"/>
              </w:rPr>
              <w:t xml:space="preserve"> grupė“ yra emitentas, kuriam, be kitų teisės aktų reikalavimų, taip pat taikomos ir Piktnaudžiavimo rinka reglamento (ES) Nr. 596/2014 nuostatos. Kadangi emitentas gali disponuoti viešai neatskleista informacija (angl. </w:t>
            </w:r>
            <w:proofErr w:type="spellStart"/>
            <w:r w:rsidRPr="269EE343">
              <w:rPr>
                <w:rFonts w:ascii="Arial" w:eastAsia="Arial" w:hAnsi="Arial" w:cs="Arial"/>
                <w:sz w:val="20"/>
              </w:rPr>
              <w:t>inside</w:t>
            </w:r>
            <w:proofErr w:type="spellEnd"/>
            <w:r w:rsidRPr="269EE343">
              <w:rPr>
                <w:rFonts w:ascii="Arial" w:eastAsia="Arial" w:hAnsi="Arial" w:cs="Arial"/>
                <w:sz w:val="20"/>
              </w:rPr>
              <w:t xml:space="preserve"> </w:t>
            </w:r>
            <w:proofErr w:type="spellStart"/>
            <w:r w:rsidRPr="269EE343">
              <w:rPr>
                <w:rFonts w:ascii="Arial" w:eastAsia="Arial" w:hAnsi="Arial" w:cs="Arial"/>
                <w:sz w:val="20"/>
              </w:rPr>
              <w:t>information</w:t>
            </w:r>
            <w:proofErr w:type="spellEnd"/>
            <w:r w:rsidRPr="269EE343">
              <w:rPr>
                <w:rFonts w:ascii="Arial" w:eastAsia="Arial" w:hAnsi="Arial" w:cs="Arial"/>
                <w:sz w:val="20"/>
              </w:rPr>
              <w:t>), visiems šią informaciją žinantiems asmenims draudžiama neteisėtai ja pasinaudoti atliekant prekybos AB „</w:t>
            </w:r>
            <w:proofErr w:type="spellStart"/>
            <w:r w:rsidRPr="269EE343">
              <w:rPr>
                <w:rFonts w:ascii="Arial" w:eastAsia="Arial" w:hAnsi="Arial" w:cs="Arial"/>
                <w:sz w:val="20"/>
              </w:rPr>
              <w:t>Ignitis</w:t>
            </w:r>
            <w:proofErr w:type="spellEnd"/>
            <w:r w:rsidRPr="269EE343">
              <w:rPr>
                <w:rFonts w:ascii="Arial" w:eastAsia="Arial" w:hAnsi="Arial" w:cs="Arial"/>
                <w:sz w:val="20"/>
              </w:rPr>
              <w:t xml:space="preserve"> grupė“ finansinėmis priemonėmis veiksmus arba perduodant šią informaciją bet kuriam asmeniui, kuris neturi teisės su ja susipažinti. Tiekėjas pripažįsta ir sutinka, kad jis ir jo darbuotojai žino apie aptartą reguliavimą ir sutinka visapusiškai laikytis </w:t>
            </w:r>
            <w:r w:rsidRPr="269EE343">
              <w:rPr>
                <w:rFonts w:ascii="Arial" w:eastAsia="Arial" w:hAnsi="Arial" w:cs="Arial"/>
                <w:sz w:val="20"/>
              </w:rPr>
              <w:lastRenderedPageBreak/>
              <w:t xml:space="preserve">Piktnaudžiavimo rinka reglamento (ES) Nr. 596/2014 nuostatų, tame tarpe, jei taikoma, pareigos sudaryti viešai neatskleistą informaciją žinančių asmenų (angl. </w:t>
            </w:r>
            <w:proofErr w:type="spellStart"/>
            <w:r w:rsidRPr="269EE343">
              <w:rPr>
                <w:rFonts w:ascii="Arial" w:eastAsia="Arial" w:hAnsi="Arial" w:cs="Arial"/>
                <w:sz w:val="20"/>
              </w:rPr>
              <w:t>insider</w:t>
            </w:r>
            <w:proofErr w:type="spellEnd"/>
            <w:r w:rsidRPr="269EE343">
              <w:rPr>
                <w:rFonts w:ascii="Arial" w:eastAsia="Arial" w:hAnsi="Arial" w:cs="Arial"/>
                <w:sz w:val="20"/>
              </w:rPr>
              <w:t xml:space="preserve"> </w:t>
            </w:r>
            <w:proofErr w:type="spellStart"/>
            <w:r w:rsidRPr="269EE343">
              <w:rPr>
                <w:rFonts w:ascii="Arial" w:eastAsia="Arial" w:hAnsi="Arial" w:cs="Arial"/>
                <w:sz w:val="20"/>
              </w:rPr>
              <w:t>list</w:t>
            </w:r>
            <w:proofErr w:type="spellEnd"/>
            <w:r w:rsidRPr="269EE343">
              <w:rPr>
                <w:rFonts w:ascii="Arial" w:eastAsia="Arial" w:hAnsi="Arial" w:cs="Arial"/>
                <w:sz w:val="20"/>
              </w:rPr>
              <w:t>) sąrašą.</w:t>
            </w:r>
          </w:p>
        </w:tc>
      </w:tr>
      <w:tr w:rsidR="00C75530" w:rsidRPr="00F73824" w14:paraId="0BE133D9" w14:textId="77777777" w:rsidTr="00622DEE">
        <w:trPr>
          <w:trHeight w:val="300"/>
        </w:trPr>
        <w:tc>
          <w:tcPr>
            <w:tcW w:w="3481" w:type="dxa"/>
          </w:tcPr>
          <w:p w14:paraId="1FA50F25" w14:textId="5C1FC098"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1A42B332" w14:textId="46DBF5CE" w:rsidR="00C75530" w:rsidRPr="00F73824" w:rsidRDefault="00C75530" w:rsidP="00C75530">
            <w:pPr>
              <w:spacing w:after="120"/>
              <w:jc w:val="both"/>
              <w:rPr>
                <w:rFonts w:ascii="Arial" w:hAnsi="Arial" w:cs="Arial"/>
                <w:kern w:val="2"/>
                <w:sz w:val="20"/>
              </w:rPr>
            </w:pPr>
            <w:r w:rsidRPr="269EE343">
              <w:rPr>
                <w:rFonts w:ascii="Arial" w:eastAsia="Arial" w:hAnsi="Arial" w:cs="Arial"/>
                <w:sz w:val="20"/>
              </w:rPr>
              <w:t>Tiek Sutarties sudarymo metu, tiek visą jos galiojimo laikotarpį Tiekėjui (jo pasitelkiami subtiekėjai, ūkio subjektai ar kitos trečiosios šalys) ir/ar jo (jų) akcininkas (-ai) ir/ar tiesioginis (-</w:t>
            </w:r>
            <w:proofErr w:type="spellStart"/>
            <w:r w:rsidRPr="269EE343">
              <w:rPr>
                <w:rFonts w:ascii="Arial" w:eastAsia="Arial" w:hAnsi="Arial" w:cs="Arial"/>
                <w:sz w:val="20"/>
              </w:rPr>
              <w:t>iai</w:t>
            </w:r>
            <w:proofErr w:type="spellEnd"/>
            <w:r w:rsidRPr="269EE343">
              <w:rPr>
                <w:rFonts w:ascii="Arial" w:eastAsia="Arial" w:hAnsi="Arial" w:cs="Arial"/>
                <w:sz w:val="20"/>
              </w:rPr>
              <w:t>) ar netiesioginis (-</w:t>
            </w:r>
            <w:proofErr w:type="spellStart"/>
            <w:r w:rsidRPr="269EE343">
              <w:rPr>
                <w:rFonts w:ascii="Arial" w:eastAsia="Arial" w:hAnsi="Arial" w:cs="Arial"/>
                <w:sz w:val="20"/>
              </w:rPr>
              <w:t>iai</w:t>
            </w:r>
            <w:proofErr w:type="spellEnd"/>
            <w:r w:rsidRPr="269EE343">
              <w:rPr>
                <w:rFonts w:ascii="Arial" w:eastAsia="Arial" w:hAnsi="Arial" w:cs="Arial"/>
                <w:sz w:val="20"/>
              </w:rPr>
              <w:t>) galutinis (-</w:t>
            </w:r>
            <w:proofErr w:type="spellStart"/>
            <w:r w:rsidRPr="269EE343">
              <w:rPr>
                <w:rFonts w:ascii="Arial" w:eastAsia="Arial" w:hAnsi="Arial" w:cs="Arial"/>
                <w:sz w:val="20"/>
              </w:rPr>
              <w:t>iai</w:t>
            </w:r>
            <w:proofErr w:type="spellEnd"/>
            <w:r w:rsidRPr="269EE343">
              <w:rPr>
                <w:rFonts w:ascii="Arial" w:eastAsia="Arial" w:hAnsi="Arial" w:cs="Arial"/>
                <w:sz w:val="20"/>
              </w:rPr>
              <w:t>)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Pr="269EE343">
              <w:rPr>
                <w:rFonts w:ascii="Arial" w:eastAsia="Arial" w:hAnsi="Arial" w:cs="Arial"/>
                <w:sz w:val="20"/>
              </w:rPr>
              <w:t>us</w:t>
            </w:r>
            <w:proofErr w:type="spellEnd"/>
            <w:r w:rsidRPr="269EE343">
              <w:rPr>
                <w:rFonts w:ascii="Arial" w:eastAsia="Arial" w:hAnsi="Arial" w:cs="Arial"/>
                <w:sz w:val="20"/>
              </w:rPr>
              <w:t>)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Tiekėjas Sutarties vykdymo metu įsipareigoja nedelsdamas raštu, bet ne vėliau nei per 1 (vieną) darbo dieną nuo nurodytų aplinkybių atsiradimo, pranešti Pirkėjui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tc>
      </w:tr>
      <w:tr w:rsidR="00C75530" w:rsidRPr="00F73824" w14:paraId="543EEB3B" w14:textId="77777777" w:rsidTr="006C5019">
        <w:trPr>
          <w:trHeight w:val="300"/>
        </w:trPr>
        <w:tc>
          <w:tcPr>
            <w:tcW w:w="3481" w:type="dxa"/>
          </w:tcPr>
          <w:p w14:paraId="17B8796B" w14:textId="1255923C" w:rsidR="00C75530" w:rsidRDefault="00C75530" w:rsidP="00C13103">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1B16C98D" w14:textId="6432D7B5" w:rsidR="00C75530" w:rsidRPr="0027083D" w:rsidRDefault="00162400" w:rsidP="00C75530">
            <w:pPr>
              <w:spacing w:after="120"/>
              <w:jc w:val="both"/>
              <w:rPr>
                <w:rFonts w:ascii="Arial" w:eastAsia="Arial" w:hAnsi="Arial" w:cs="Arial"/>
                <w:sz w:val="20"/>
              </w:rPr>
            </w:pPr>
            <w:r>
              <w:rPr>
                <w:rFonts w:ascii="Arial" w:eastAsia="Arial" w:hAnsi="Arial" w:cs="Arial"/>
                <w:sz w:val="20"/>
              </w:rPr>
              <w:t>Tiekėjui yra žinoma ir jis supranta, kad visos</w:t>
            </w:r>
            <w:r w:rsidR="0042797A">
              <w:rPr>
                <w:rFonts w:ascii="Arial" w:eastAsia="Arial" w:hAnsi="Arial" w:cs="Arial"/>
                <w:sz w:val="20"/>
              </w:rPr>
              <w:t xml:space="preserve"> intelektinės nuosavybės teisės į vystomą</w:t>
            </w:r>
            <w:r>
              <w:rPr>
                <w:rFonts w:ascii="Arial" w:eastAsia="Arial" w:hAnsi="Arial" w:cs="Arial"/>
                <w:sz w:val="20"/>
              </w:rPr>
              <w:t xml:space="preserve"> Sistem</w:t>
            </w:r>
            <w:r w:rsidR="0042797A">
              <w:rPr>
                <w:rFonts w:ascii="Arial" w:eastAsia="Arial" w:hAnsi="Arial" w:cs="Arial"/>
                <w:sz w:val="20"/>
              </w:rPr>
              <w:t>ą</w:t>
            </w:r>
            <w:r>
              <w:rPr>
                <w:rFonts w:ascii="Arial" w:eastAsia="Arial" w:hAnsi="Arial" w:cs="Arial"/>
                <w:sz w:val="20"/>
              </w:rPr>
              <w:t>, kurios apimtyje bus teikiamos Paslaugos,</w:t>
            </w:r>
            <w:r w:rsidR="0042797A">
              <w:rPr>
                <w:rFonts w:ascii="Arial" w:eastAsia="Arial" w:hAnsi="Arial" w:cs="Arial"/>
                <w:sz w:val="20"/>
              </w:rPr>
              <w:t xml:space="preserve"> priklauso ir / ar iki šios Sutarties sudarymo dienos priklausys išimtinai Pirkėjui, ir kad visos šios teisės (ar jų dalis) Sutarties vykdymo metu Pirkėjo sprendimu</w:t>
            </w:r>
            <w:r w:rsidR="00F50E8E">
              <w:rPr>
                <w:rFonts w:ascii="Arial" w:eastAsia="Arial" w:hAnsi="Arial" w:cs="Arial"/>
                <w:sz w:val="20"/>
              </w:rPr>
              <w:t xml:space="preserve"> be atskiro informavimo</w:t>
            </w:r>
            <w:r w:rsidR="0042797A">
              <w:rPr>
                <w:rFonts w:ascii="Arial" w:eastAsia="Arial" w:hAnsi="Arial" w:cs="Arial"/>
                <w:sz w:val="20"/>
              </w:rPr>
              <w:t xml:space="preserve"> gali būti perleistos bet kokioms kitoms </w:t>
            </w:r>
            <w:proofErr w:type="spellStart"/>
            <w:r w:rsidR="0042797A">
              <w:rPr>
                <w:rFonts w:ascii="Arial" w:eastAsia="Arial" w:hAnsi="Arial" w:cs="Arial"/>
                <w:sz w:val="20"/>
              </w:rPr>
              <w:t>Ignitis</w:t>
            </w:r>
            <w:proofErr w:type="spellEnd"/>
            <w:r w:rsidR="0042797A">
              <w:rPr>
                <w:rFonts w:ascii="Arial" w:eastAsia="Arial" w:hAnsi="Arial" w:cs="Arial"/>
                <w:sz w:val="20"/>
              </w:rPr>
              <w:t xml:space="preserve"> grupės įmonėms. Nuosavybės teisių į Sistemą (ar jos dalis) perleidimas kitoms </w:t>
            </w:r>
            <w:proofErr w:type="spellStart"/>
            <w:r w:rsidR="0042797A">
              <w:rPr>
                <w:rFonts w:ascii="Arial" w:eastAsia="Arial" w:hAnsi="Arial" w:cs="Arial"/>
                <w:sz w:val="20"/>
              </w:rPr>
              <w:t>Ignitis</w:t>
            </w:r>
            <w:proofErr w:type="spellEnd"/>
            <w:r w:rsidR="0042797A">
              <w:rPr>
                <w:rFonts w:ascii="Arial" w:eastAsia="Arial" w:hAnsi="Arial" w:cs="Arial"/>
                <w:sz w:val="20"/>
              </w:rPr>
              <w:t xml:space="preserve"> grupės įmonėms </w:t>
            </w:r>
            <w:r w:rsidR="00F50E8E">
              <w:rPr>
                <w:rFonts w:ascii="Arial" w:eastAsia="Arial" w:hAnsi="Arial" w:cs="Arial"/>
                <w:sz w:val="20"/>
              </w:rPr>
              <w:t>jokia apimtimi</w:t>
            </w:r>
            <w:r w:rsidR="0042797A">
              <w:rPr>
                <w:rFonts w:ascii="Arial" w:eastAsia="Arial" w:hAnsi="Arial" w:cs="Arial"/>
                <w:sz w:val="20"/>
              </w:rPr>
              <w:t xml:space="preserve"> nepakei</w:t>
            </w:r>
            <w:r w:rsidR="00514CC8">
              <w:rPr>
                <w:rFonts w:ascii="Arial" w:eastAsia="Arial" w:hAnsi="Arial" w:cs="Arial"/>
                <w:sz w:val="20"/>
              </w:rPr>
              <w:t>s</w:t>
            </w:r>
            <w:r w:rsidR="0042797A">
              <w:rPr>
                <w:rFonts w:ascii="Arial" w:eastAsia="Arial" w:hAnsi="Arial" w:cs="Arial"/>
                <w:sz w:val="20"/>
              </w:rPr>
              <w:t xml:space="preserve"> </w:t>
            </w:r>
            <w:r w:rsidR="00F50E8E">
              <w:rPr>
                <w:rFonts w:ascii="Arial" w:eastAsia="Arial" w:hAnsi="Arial" w:cs="Arial"/>
                <w:sz w:val="20"/>
              </w:rPr>
              <w:t>Tiekėjo sutartinių įsipareigojimų vykdymo ir / ar kitų Pirkimo dokumentuose ir Sutartyje nustatytų reikalavimų.</w:t>
            </w:r>
          </w:p>
        </w:tc>
      </w:tr>
      <w:tr w:rsidR="00C75530" w:rsidRPr="00F73824" w14:paraId="41A9B6A9" w14:textId="77777777" w:rsidTr="269EE343">
        <w:trPr>
          <w:trHeight w:val="300"/>
        </w:trPr>
        <w:tc>
          <w:tcPr>
            <w:tcW w:w="9535" w:type="dxa"/>
            <w:gridSpan w:val="4"/>
          </w:tcPr>
          <w:p w14:paraId="1F8EBB07" w14:textId="7C537F4D" w:rsidR="00C75530" w:rsidRPr="00F73824" w:rsidRDefault="00C75530" w:rsidP="00BD2884">
            <w:pPr>
              <w:pStyle w:val="ListParagraph"/>
              <w:numPr>
                <w:ilvl w:val="0"/>
                <w:numId w:val="3"/>
              </w:numPr>
              <w:jc w:val="center"/>
              <w:rPr>
                <w:rFonts w:ascii="Arial" w:hAnsi="Arial" w:cs="Arial"/>
                <w:b/>
                <w:kern w:val="2"/>
                <w:sz w:val="20"/>
              </w:rPr>
            </w:pPr>
            <w:r w:rsidRPr="00F73824">
              <w:rPr>
                <w:rFonts w:ascii="Arial" w:hAnsi="Arial" w:cs="Arial"/>
                <w:b/>
                <w:kern w:val="2"/>
                <w:sz w:val="20"/>
              </w:rPr>
              <w:t>SUTARTIES PRIEDAI</w:t>
            </w:r>
          </w:p>
        </w:tc>
      </w:tr>
      <w:tr w:rsidR="00C75530" w:rsidRPr="00F73824" w14:paraId="7CC08360" w14:textId="77777777" w:rsidTr="00622DEE">
        <w:trPr>
          <w:trHeight w:val="300"/>
        </w:trPr>
        <w:tc>
          <w:tcPr>
            <w:tcW w:w="3481" w:type="dxa"/>
          </w:tcPr>
          <w:p w14:paraId="26D1574D" w14:textId="537F1786"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1</w:t>
            </w:r>
          </w:p>
        </w:tc>
        <w:tc>
          <w:tcPr>
            <w:tcW w:w="6054" w:type="dxa"/>
            <w:gridSpan w:val="3"/>
          </w:tcPr>
          <w:p w14:paraId="480ED9A6" w14:textId="7E60CFD5" w:rsidR="00C75530" w:rsidRPr="00F73824" w:rsidRDefault="00C75530" w:rsidP="00C75530">
            <w:pPr>
              <w:tabs>
                <w:tab w:val="left" w:pos="513"/>
              </w:tabs>
              <w:jc w:val="both"/>
              <w:rPr>
                <w:rFonts w:ascii="Arial" w:hAnsi="Arial" w:cs="Arial"/>
                <w:b/>
                <w:kern w:val="2"/>
                <w:sz w:val="20"/>
              </w:rPr>
            </w:pPr>
            <w:r w:rsidRPr="00F73824">
              <w:rPr>
                <w:rFonts w:ascii="Arial" w:hAnsi="Arial" w:cs="Arial"/>
                <w:kern w:val="2"/>
                <w:sz w:val="20"/>
              </w:rPr>
              <w:t>Techninė specifikacija</w:t>
            </w:r>
          </w:p>
        </w:tc>
      </w:tr>
      <w:tr w:rsidR="00C75530" w:rsidRPr="00F73824" w14:paraId="0311BA44" w14:textId="77777777" w:rsidTr="00622DEE">
        <w:trPr>
          <w:trHeight w:val="300"/>
        </w:trPr>
        <w:tc>
          <w:tcPr>
            <w:tcW w:w="3481" w:type="dxa"/>
          </w:tcPr>
          <w:p w14:paraId="59F9F2AF" w14:textId="77D612C2"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2</w:t>
            </w:r>
          </w:p>
        </w:tc>
        <w:tc>
          <w:tcPr>
            <w:tcW w:w="6054" w:type="dxa"/>
            <w:gridSpan w:val="3"/>
          </w:tcPr>
          <w:p w14:paraId="64E011A4" w14:textId="1F1FCDAD" w:rsidR="00C75530" w:rsidRPr="00F73824" w:rsidRDefault="00C75530" w:rsidP="00C75530">
            <w:pPr>
              <w:tabs>
                <w:tab w:val="left" w:pos="513"/>
              </w:tabs>
              <w:jc w:val="both"/>
              <w:rPr>
                <w:rFonts w:ascii="Arial" w:hAnsi="Arial" w:cs="Arial"/>
                <w:kern w:val="2"/>
                <w:sz w:val="20"/>
              </w:rPr>
            </w:pPr>
            <w:r w:rsidRPr="00F73824">
              <w:rPr>
                <w:rFonts w:ascii="Arial" w:hAnsi="Arial" w:cs="Arial"/>
                <w:sz w:val="20"/>
              </w:rPr>
              <w:t>Pirkimo objekto pavadinimas, kiekis, įkainiai</w:t>
            </w:r>
            <w:r>
              <w:rPr>
                <w:rFonts w:ascii="Arial" w:hAnsi="Arial" w:cs="Arial"/>
                <w:sz w:val="20"/>
              </w:rPr>
              <w:t xml:space="preserve"> ir ekonominio naudingumo parametrai</w:t>
            </w:r>
            <w:r w:rsidRPr="00F73824">
              <w:rPr>
                <w:rFonts w:ascii="Arial" w:hAnsi="Arial" w:cs="Arial"/>
                <w:sz w:val="20"/>
              </w:rPr>
              <w:t>;</w:t>
            </w:r>
          </w:p>
        </w:tc>
      </w:tr>
      <w:tr w:rsidR="00C75530" w:rsidRPr="00F73824" w14:paraId="67799F5C" w14:textId="77777777" w:rsidTr="00622DEE">
        <w:trPr>
          <w:trHeight w:val="300"/>
        </w:trPr>
        <w:tc>
          <w:tcPr>
            <w:tcW w:w="3481" w:type="dxa"/>
          </w:tcPr>
          <w:p w14:paraId="007D046C" w14:textId="2349B3A0"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3</w:t>
            </w:r>
          </w:p>
        </w:tc>
        <w:tc>
          <w:tcPr>
            <w:tcW w:w="6054" w:type="dxa"/>
            <w:gridSpan w:val="3"/>
          </w:tcPr>
          <w:p w14:paraId="571F512A" w14:textId="36424B4B" w:rsidR="00C75530" w:rsidRPr="00F73824" w:rsidRDefault="00C75530" w:rsidP="00C75530">
            <w:pPr>
              <w:jc w:val="both"/>
              <w:rPr>
                <w:rFonts w:ascii="Arial" w:hAnsi="Arial" w:cs="Arial"/>
                <w:b/>
                <w:kern w:val="2"/>
                <w:sz w:val="20"/>
              </w:rPr>
            </w:pPr>
            <w:r w:rsidRPr="00F73824">
              <w:rPr>
                <w:rFonts w:ascii="Arial" w:hAnsi="Arial" w:cs="Arial"/>
                <w:sz w:val="20"/>
              </w:rPr>
              <w:t>Įkainio perskaičiavimas</w:t>
            </w:r>
            <w:r w:rsidR="00F117A0">
              <w:rPr>
                <w:rFonts w:ascii="Arial" w:hAnsi="Arial" w:cs="Arial"/>
                <w:sz w:val="20"/>
              </w:rPr>
              <w:t>;</w:t>
            </w:r>
          </w:p>
        </w:tc>
      </w:tr>
      <w:tr w:rsidR="00C75530" w:rsidRPr="00F73824" w14:paraId="1C245B41" w14:textId="77777777" w:rsidTr="00622DEE">
        <w:trPr>
          <w:trHeight w:val="300"/>
        </w:trPr>
        <w:tc>
          <w:tcPr>
            <w:tcW w:w="3481" w:type="dxa"/>
          </w:tcPr>
          <w:p w14:paraId="3FE36F54" w14:textId="1D7EFDDB"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4</w:t>
            </w:r>
          </w:p>
        </w:tc>
        <w:tc>
          <w:tcPr>
            <w:tcW w:w="6054" w:type="dxa"/>
            <w:gridSpan w:val="3"/>
          </w:tcPr>
          <w:p w14:paraId="1332BA5E" w14:textId="71B90D44" w:rsidR="00C75530" w:rsidRPr="00F73824" w:rsidRDefault="00C75530" w:rsidP="00C75530">
            <w:pPr>
              <w:jc w:val="both"/>
              <w:rPr>
                <w:rFonts w:ascii="Arial" w:hAnsi="Arial" w:cs="Arial"/>
                <w:b/>
                <w:kern w:val="2"/>
                <w:sz w:val="20"/>
              </w:rPr>
            </w:pPr>
            <w:r w:rsidRPr="00F73824">
              <w:rPr>
                <w:rFonts w:ascii="Arial" w:hAnsi="Arial" w:cs="Arial"/>
                <w:sz w:val="20"/>
              </w:rPr>
              <w:t>Ūkio subjektų, specialistų, subt</w:t>
            </w:r>
            <w:r>
              <w:rPr>
                <w:rFonts w:ascii="Arial" w:hAnsi="Arial" w:cs="Arial"/>
                <w:sz w:val="20"/>
              </w:rPr>
              <w:t>ie</w:t>
            </w:r>
            <w:r w:rsidRPr="00F73824">
              <w:rPr>
                <w:rFonts w:ascii="Arial" w:hAnsi="Arial" w:cs="Arial"/>
                <w:sz w:val="20"/>
              </w:rPr>
              <w:t>kėjų sąrašas bei perduodamų sutartinių įsipareigojimų dalis;</w:t>
            </w:r>
          </w:p>
        </w:tc>
      </w:tr>
      <w:tr w:rsidR="00C75530" w:rsidRPr="00F73824" w14:paraId="3EDA74B6" w14:textId="77777777" w:rsidTr="00622DEE">
        <w:trPr>
          <w:trHeight w:val="300"/>
        </w:trPr>
        <w:tc>
          <w:tcPr>
            <w:tcW w:w="3481" w:type="dxa"/>
          </w:tcPr>
          <w:p w14:paraId="39CD7B72" w14:textId="555944B7"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5</w:t>
            </w:r>
          </w:p>
        </w:tc>
        <w:tc>
          <w:tcPr>
            <w:tcW w:w="6054" w:type="dxa"/>
            <w:gridSpan w:val="3"/>
          </w:tcPr>
          <w:p w14:paraId="1B058C0C" w14:textId="026AAC6D" w:rsidR="00C75530" w:rsidRPr="00F73824" w:rsidRDefault="00C75530" w:rsidP="00C75530">
            <w:pPr>
              <w:tabs>
                <w:tab w:val="left" w:pos="213"/>
              </w:tabs>
              <w:jc w:val="both"/>
              <w:rPr>
                <w:rFonts w:ascii="Arial" w:hAnsi="Arial" w:cs="Arial"/>
                <w:b/>
                <w:kern w:val="2"/>
                <w:sz w:val="20"/>
              </w:rPr>
            </w:pPr>
            <w:r w:rsidRPr="00F73824">
              <w:rPr>
                <w:rFonts w:ascii="Arial" w:hAnsi="Arial" w:cs="Arial"/>
                <w:sz w:val="20"/>
              </w:rPr>
              <w:t>Duomenų tvarkymo sutartis</w:t>
            </w:r>
            <w:r w:rsidR="00F117A0">
              <w:rPr>
                <w:rFonts w:ascii="Arial" w:hAnsi="Arial" w:cs="Arial"/>
                <w:i/>
                <w:iCs/>
                <w:color w:val="FF0000"/>
                <w:sz w:val="20"/>
              </w:rPr>
              <w:t>;</w:t>
            </w:r>
          </w:p>
        </w:tc>
      </w:tr>
      <w:tr w:rsidR="00C75530" w:rsidRPr="00F73824" w14:paraId="288A3A1A" w14:textId="77777777" w:rsidTr="00622DEE">
        <w:trPr>
          <w:trHeight w:val="300"/>
        </w:trPr>
        <w:tc>
          <w:tcPr>
            <w:tcW w:w="3481" w:type="dxa"/>
          </w:tcPr>
          <w:p w14:paraId="5DBC477A" w14:textId="347D8E06"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6</w:t>
            </w:r>
          </w:p>
        </w:tc>
        <w:tc>
          <w:tcPr>
            <w:tcW w:w="6054" w:type="dxa"/>
            <w:gridSpan w:val="3"/>
          </w:tcPr>
          <w:p w14:paraId="1B0EF99A" w14:textId="6F79A3AF" w:rsidR="00C75530" w:rsidRPr="00532DF6" w:rsidRDefault="00C75530" w:rsidP="00532DF6">
            <w:pPr>
              <w:pStyle w:val="BodyTextIndent"/>
              <w:spacing w:after="60"/>
              <w:ind w:firstLine="0"/>
              <w:rPr>
                <w:rFonts w:ascii="Arial" w:hAnsi="Arial" w:cs="Arial"/>
                <w:i/>
                <w:iCs/>
                <w:color w:val="FF0000"/>
                <w:sz w:val="20"/>
              </w:rPr>
            </w:pPr>
            <w:r w:rsidRPr="00F73824">
              <w:rPr>
                <w:rFonts w:ascii="Arial" w:hAnsi="Arial" w:cs="Arial"/>
                <w:sz w:val="20"/>
              </w:rPr>
              <w:t xml:space="preserve">Trišalės sutarties </w:t>
            </w:r>
            <w:r w:rsidRPr="00F73824">
              <w:rPr>
                <w:rFonts w:ascii="Arial" w:hAnsi="Arial" w:cs="Arial"/>
                <w:bCs/>
                <w:sz w:val="20"/>
              </w:rPr>
              <w:t>dėl tiesioginio atsiskaitymo su subtiekėju</w:t>
            </w:r>
            <w:r w:rsidRPr="00F73824">
              <w:rPr>
                <w:rFonts w:ascii="Arial" w:hAnsi="Arial" w:cs="Arial"/>
                <w:sz w:val="20"/>
              </w:rPr>
              <w:t xml:space="preserve"> projektas</w:t>
            </w:r>
            <w:r w:rsidR="00532DF6">
              <w:rPr>
                <w:rFonts w:ascii="Arial" w:hAnsi="Arial" w:cs="Arial"/>
                <w:sz w:val="20"/>
              </w:rPr>
              <w:t xml:space="preserve"> </w:t>
            </w:r>
            <w:r w:rsidR="00532DF6" w:rsidRPr="00532DF6">
              <w:rPr>
                <w:rFonts w:ascii="Arial" w:hAnsi="Arial" w:cs="Arial"/>
                <w:sz w:val="20"/>
              </w:rPr>
              <w:t>(</w:t>
            </w:r>
            <w:r w:rsidR="00532DF6" w:rsidRPr="00532DF6">
              <w:rPr>
                <w:rFonts w:ascii="Arial" w:hAnsi="Arial" w:cs="Arial"/>
                <w:i/>
                <w:iCs/>
                <w:color w:val="FF0000"/>
                <w:sz w:val="20"/>
              </w:rPr>
              <w:t>Sudarant sutartį išbraukiama jei nepasitelkiami Subtiekėjai</w:t>
            </w:r>
            <w:r w:rsidR="00532DF6">
              <w:rPr>
                <w:rFonts w:ascii="Arial" w:hAnsi="Arial" w:cs="Arial"/>
                <w:i/>
                <w:iCs/>
                <w:color w:val="FF0000"/>
                <w:sz w:val="20"/>
              </w:rPr>
              <w:t>)</w:t>
            </w:r>
          </w:p>
        </w:tc>
      </w:tr>
      <w:tr w:rsidR="00C75530" w:rsidRPr="00F73824" w14:paraId="0F06E710" w14:textId="77777777" w:rsidTr="269EE343">
        <w:tc>
          <w:tcPr>
            <w:tcW w:w="9535" w:type="dxa"/>
            <w:gridSpan w:val="4"/>
          </w:tcPr>
          <w:p w14:paraId="59E3B0EA" w14:textId="7B0A1AF1" w:rsidR="00C75530" w:rsidRPr="00F73824" w:rsidRDefault="00C75530" w:rsidP="007404D6">
            <w:pPr>
              <w:pStyle w:val="ListParagraph"/>
              <w:numPr>
                <w:ilvl w:val="0"/>
                <w:numId w:val="3"/>
              </w:numPr>
              <w:jc w:val="center"/>
              <w:rPr>
                <w:rFonts w:ascii="Arial" w:hAnsi="Arial" w:cs="Arial"/>
                <w:b/>
                <w:kern w:val="2"/>
                <w:sz w:val="20"/>
              </w:rPr>
            </w:pPr>
            <w:r w:rsidRPr="00F73824">
              <w:rPr>
                <w:rFonts w:ascii="Arial" w:hAnsi="Arial" w:cs="Arial"/>
                <w:b/>
                <w:kern w:val="2"/>
                <w:sz w:val="20"/>
              </w:rPr>
              <w:t>ŠALIŲ ATSTOVŲ PARAŠAI</w:t>
            </w:r>
          </w:p>
        </w:tc>
      </w:tr>
      <w:tr w:rsidR="00C75530" w:rsidRPr="00F73824" w14:paraId="22BB1AE4" w14:textId="77777777" w:rsidTr="0001307A">
        <w:tc>
          <w:tcPr>
            <w:tcW w:w="4815" w:type="dxa"/>
            <w:gridSpan w:val="3"/>
          </w:tcPr>
          <w:p w14:paraId="16DB136D" w14:textId="77777777" w:rsidR="00C75530" w:rsidRPr="00F73824" w:rsidRDefault="00C75530" w:rsidP="00C75530">
            <w:pPr>
              <w:jc w:val="center"/>
              <w:rPr>
                <w:rFonts w:ascii="Arial" w:hAnsi="Arial" w:cs="Arial"/>
                <w:b/>
                <w:kern w:val="2"/>
                <w:sz w:val="20"/>
              </w:rPr>
            </w:pPr>
            <w:r w:rsidRPr="00F73824">
              <w:rPr>
                <w:rFonts w:ascii="Arial" w:hAnsi="Arial" w:cs="Arial"/>
                <w:b/>
                <w:kern w:val="2"/>
                <w:sz w:val="20"/>
              </w:rPr>
              <w:t>PIRKĖJAS</w:t>
            </w:r>
          </w:p>
        </w:tc>
        <w:tc>
          <w:tcPr>
            <w:tcW w:w="4720" w:type="dxa"/>
          </w:tcPr>
          <w:p w14:paraId="6D85026E" w14:textId="77777777" w:rsidR="00C75530" w:rsidRPr="00F73824" w:rsidRDefault="00C75530" w:rsidP="00C75530">
            <w:pPr>
              <w:jc w:val="center"/>
              <w:rPr>
                <w:rFonts w:ascii="Arial" w:hAnsi="Arial" w:cs="Arial"/>
                <w:b/>
                <w:kern w:val="2"/>
                <w:sz w:val="20"/>
              </w:rPr>
            </w:pPr>
            <w:r w:rsidRPr="00F73824">
              <w:rPr>
                <w:rFonts w:ascii="Arial" w:hAnsi="Arial" w:cs="Arial"/>
                <w:b/>
                <w:kern w:val="2"/>
                <w:sz w:val="20"/>
              </w:rPr>
              <w:t>TIEKĖJAS</w:t>
            </w:r>
          </w:p>
        </w:tc>
      </w:tr>
      <w:tr w:rsidR="00C75530" w:rsidRPr="00F73824" w14:paraId="20887AA8" w14:textId="77777777" w:rsidTr="0001307A">
        <w:tc>
          <w:tcPr>
            <w:tcW w:w="4815" w:type="dxa"/>
            <w:gridSpan w:val="3"/>
          </w:tcPr>
          <w:p w14:paraId="7F036A13" w14:textId="77777777" w:rsidR="00C75530" w:rsidRPr="00F73824" w:rsidRDefault="00C75530" w:rsidP="00C75530">
            <w:pPr>
              <w:jc w:val="center"/>
              <w:rPr>
                <w:rFonts w:ascii="Arial" w:hAnsi="Arial" w:cs="Arial"/>
                <w:color w:val="4472C4"/>
                <w:kern w:val="2"/>
                <w:sz w:val="20"/>
              </w:rPr>
            </w:pPr>
            <w:r w:rsidRPr="00F73824">
              <w:rPr>
                <w:rFonts w:ascii="Arial" w:hAnsi="Arial" w:cs="Arial"/>
                <w:color w:val="4472C4"/>
                <w:kern w:val="2"/>
                <w:sz w:val="20"/>
              </w:rPr>
              <w:t>(nurodomos atstovo pareigos, vardas, pavardė)</w:t>
            </w:r>
          </w:p>
        </w:tc>
        <w:tc>
          <w:tcPr>
            <w:tcW w:w="4720" w:type="dxa"/>
          </w:tcPr>
          <w:p w14:paraId="41096585" w14:textId="77777777" w:rsidR="00C75530" w:rsidRPr="00F73824" w:rsidRDefault="00C75530" w:rsidP="00C75530">
            <w:pPr>
              <w:jc w:val="center"/>
              <w:rPr>
                <w:rFonts w:ascii="Arial" w:hAnsi="Arial" w:cs="Arial"/>
                <w:b/>
                <w:kern w:val="2"/>
                <w:sz w:val="20"/>
              </w:rPr>
            </w:pPr>
            <w:r w:rsidRPr="00F73824">
              <w:rPr>
                <w:rFonts w:ascii="Arial" w:hAnsi="Arial" w:cs="Arial"/>
                <w:color w:val="4472C4"/>
                <w:kern w:val="2"/>
                <w:sz w:val="20"/>
              </w:rPr>
              <w:t>(nurodomos atstovo pareigos, vardas, pavardė)</w:t>
            </w:r>
          </w:p>
        </w:tc>
      </w:tr>
      <w:tr w:rsidR="00C75530" w:rsidRPr="00F73824" w14:paraId="7BBEF825" w14:textId="77777777" w:rsidTr="0001307A">
        <w:tc>
          <w:tcPr>
            <w:tcW w:w="4815" w:type="dxa"/>
            <w:gridSpan w:val="3"/>
          </w:tcPr>
          <w:p w14:paraId="2ED6429E" w14:textId="77777777" w:rsidR="00C75530" w:rsidRPr="00F73824" w:rsidRDefault="00C75530" w:rsidP="00C75530">
            <w:pPr>
              <w:jc w:val="center"/>
              <w:rPr>
                <w:rFonts w:ascii="Arial" w:hAnsi="Arial" w:cs="Arial"/>
                <w:b/>
                <w:color w:val="4472C4"/>
                <w:kern w:val="2"/>
                <w:sz w:val="20"/>
              </w:rPr>
            </w:pPr>
          </w:p>
          <w:p w14:paraId="6CC67B17" w14:textId="77777777" w:rsidR="00C75530" w:rsidRPr="00F73824" w:rsidRDefault="00C75530" w:rsidP="00C75530">
            <w:pPr>
              <w:jc w:val="center"/>
              <w:rPr>
                <w:rFonts w:ascii="Arial" w:hAnsi="Arial" w:cs="Arial"/>
                <w:b/>
                <w:color w:val="4472C4"/>
                <w:kern w:val="2"/>
                <w:sz w:val="20"/>
              </w:rPr>
            </w:pPr>
            <w:r w:rsidRPr="00F73824">
              <w:rPr>
                <w:rFonts w:ascii="Arial" w:hAnsi="Arial" w:cs="Arial"/>
                <w:b/>
                <w:color w:val="4472C4"/>
                <w:kern w:val="2"/>
                <w:sz w:val="20"/>
              </w:rPr>
              <w:t>(parašas)</w:t>
            </w:r>
          </w:p>
          <w:p w14:paraId="156D1D71" w14:textId="77777777" w:rsidR="00C75530" w:rsidRPr="00F73824" w:rsidRDefault="00C75530" w:rsidP="00C75530">
            <w:pPr>
              <w:jc w:val="center"/>
              <w:rPr>
                <w:rFonts w:ascii="Arial" w:hAnsi="Arial" w:cs="Arial"/>
                <w:b/>
                <w:color w:val="4472C4"/>
                <w:kern w:val="2"/>
                <w:sz w:val="20"/>
              </w:rPr>
            </w:pPr>
          </w:p>
          <w:p w14:paraId="160F23BD" w14:textId="77777777" w:rsidR="00C75530" w:rsidRPr="00F73824" w:rsidRDefault="00C75530" w:rsidP="00C75530">
            <w:pPr>
              <w:jc w:val="center"/>
              <w:rPr>
                <w:rFonts w:ascii="Arial" w:hAnsi="Arial" w:cs="Arial"/>
                <w:b/>
                <w:color w:val="4472C4"/>
                <w:kern w:val="2"/>
                <w:sz w:val="20"/>
              </w:rPr>
            </w:pPr>
          </w:p>
        </w:tc>
        <w:tc>
          <w:tcPr>
            <w:tcW w:w="4720" w:type="dxa"/>
          </w:tcPr>
          <w:p w14:paraId="5DDAB92A" w14:textId="77777777" w:rsidR="00C75530" w:rsidRPr="00F73824" w:rsidRDefault="00C75530" w:rsidP="00C75530">
            <w:pPr>
              <w:jc w:val="center"/>
              <w:rPr>
                <w:rFonts w:ascii="Arial" w:hAnsi="Arial" w:cs="Arial"/>
                <w:b/>
                <w:color w:val="4472C4"/>
                <w:kern w:val="2"/>
                <w:sz w:val="20"/>
              </w:rPr>
            </w:pPr>
          </w:p>
          <w:p w14:paraId="2AFE603E" w14:textId="77777777" w:rsidR="00C75530" w:rsidRPr="00F73824" w:rsidRDefault="00C75530" w:rsidP="00C75530">
            <w:pPr>
              <w:jc w:val="center"/>
              <w:rPr>
                <w:rFonts w:ascii="Arial" w:hAnsi="Arial" w:cs="Arial"/>
                <w:b/>
                <w:color w:val="4472C4"/>
                <w:kern w:val="2"/>
                <w:sz w:val="20"/>
              </w:rPr>
            </w:pPr>
            <w:r w:rsidRPr="00F73824">
              <w:rPr>
                <w:rFonts w:ascii="Arial" w:hAnsi="Arial" w:cs="Arial"/>
                <w:b/>
                <w:color w:val="4472C4"/>
                <w:kern w:val="2"/>
                <w:sz w:val="20"/>
              </w:rPr>
              <w:t>(parašas)</w:t>
            </w:r>
          </w:p>
        </w:tc>
      </w:tr>
    </w:tbl>
    <w:p w14:paraId="6842AA89" w14:textId="77777777" w:rsidR="003156D2" w:rsidRPr="00F73824" w:rsidRDefault="003156D2" w:rsidP="003156D2">
      <w:pPr>
        <w:rPr>
          <w:rFonts w:ascii="Arial" w:hAnsi="Arial" w:cs="Arial"/>
          <w:sz w:val="20"/>
        </w:rPr>
      </w:pPr>
    </w:p>
    <w:p w14:paraId="2D5FB85A" w14:textId="77777777" w:rsidR="004679B2" w:rsidRPr="00F73824" w:rsidRDefault="004679B2">
      <w:pPr>
        <w:rPr>
          <w:rFonts w:ascii="Arial" w:hAnsi="Arial" w:cs="Arial"/>
          <w:sz w:val="20"/>
        </w:rPr>
      </w:pPr>
    </w:p>
    <w:p w14:paraId="7F67AE62" w14:textId="5CD8D24C" w:rsidR="001360FF" w:rsidRPr="00F73824" w:rsidRDefault="001360FF">
      <w:pPr>
        <w:spacing w:after="160" w:line="259" w:lineRule="auto"/>
        <w:rPr>
          <w:rFonts w:ascii="Arial" w:hAnsi="Arial" w:cs="Arial"/>
          <w:sz w:val="20"/>
        </w:rPr>
      </w:pPr>
      <w:r w:rsidRPr="00F73824">
        <w:rPr>
          <w:rFonts w:ascii="Arial" w:hAnsi="Arial" w:cs="Arial"/>
          <w:sz w:val="20"/>
        </w:rPr>
        <w:br w:type="page"/>
      </w:r>
    </w:p>
    <w:p w14:paraId="508B96D2" w14:textId="0E1C780D" w:rsidR="005B488B" w:rsidRDefault="005B488B" w:rsidP="001360FF">
      <w:pPr>
        <w:jc w:val="right"/>
        <w:rPr>
          <w:rFonts w:ascii="Arial" w:hAnsi="Arial" w:cs="Arial"/>
          <w:sz w:val="20"/>
        </w:rPr>
      </w:pPr>
      <w:r>
        <w:rPr>
          <w:rFonts w:ascii="Arial" w:hAnsi="Arial" w:cs="Arial"/>
          <w:sz w:val="20"/>
        </w:rPr>
        <w:lastRenderedPageBreak/>
        <w:t>Priedas Nr. 2</w:t>
      </w:r>
    </w:p>
    <w:p w14:paraId="43D0D21C" w14:textId="77777777" w:rsidR="005B488B" w:rsidRDefault="005B488B" w:rsidP="001360FF">
      <w:pPr>
        <w:jc w:val="right"/>
        <w:rPr>
          <w:rFonts w:ascii="Arial" w:hAnsi="Arial" w:cs="Arial"/>
          <w:sz w:val="20"/>
        </w:rPr>
      </w:pPr>
    </w:p>
    <w:p w14:paraId="175194E2" w14:textId="4F114DE8" w:rsidR="005A0F55" w:rsidRPr="00FE027A" w:rsidRDefault="005A0F55" w:rsidP="005A0F55">
      <w:pPr>
        <w:pStyle w:val="BodyTextIndent"/>
        <w:spacing w:line="259" w:lineRule="auto"/>
        <w:ind w:firstLine="0"/>
        <w:jc w:val="center"/>
        <w:rPr>
          <w:rFonts w:ascii="Arial" w:hAnsi="Arial" w:cs="Arial"/>
          <w:b/>
          <w:sz w:val="20"/>
        </w:rPr>
      </w:pPr>
      <w:r w:rsidRPr="007E40D1">
        <w:rPr>
          <w:rFonts w:ascii="Arial" w:hAnsi="Arial" w:cs="Arial"/>
          <w:b/>
          <w:sz w:val="20"/>
        </w:rPr>
        <w:t>P</w:t>
      </w:r>
      <w:r>
        <w:rPr>
          <w:rFonts w:ascii="Arial" w:hAnsi="Arial" w:cs="Arial"/>
          <w:b/>
          <w:sz w:val="20"/>
        </w:rPr>
        <w:t>IRKIMO OBJEKTO PAVAD</w:t>
      </w:r>
      <w:r w:rsidR="00D27006">
        <w:rPr>
          <w:rFonts w:ascii="Arial" w:hAnsi="Arial" w:cs="Arial"/>
          <w:b/>
          <w:sz w:val="20"/>
        </w:rPr>
        <w:t>INIMAS, KIEKIS, ĮKAINIAI</w:t>
      </w:r>
    </w:p>
    <w:p w14:paraId="2FC96F94" w14:textId="77777777" w:rsidR="005A0F55" w:rsidRPr="00FE027A" w:rsidRDefault="005A0F55" w:rsidP="005A0F55">
      <w:pPr>
        <w:pStyle w:val="BodyTextIndent"/>
        <w:spacing w:line="259" w:lineRule="auto"/>
        <w:ind w:firstLine="0"/>
        <w:jc w:val="center"/>
        <w:rPr>
          <w:rFonts w:ascii="Arial" w:hAnsi="Arial" w:cs="Arial"/>
          <w:sz w:val="20"/>
        </w:rPr>
      </w:pPr>
    </w:p>
    <w:p w14:paraId="5DCA538F" w14:textId="77777777" w:rsidR="005A0F55" w:rsidRPr="00FE027A" w:rsidRDefault="005A0F55" w:rsidP="005A0F55">
      <w:pPr>
        <w:pStyle w:val="BodyTextIndent"/>
        <w:spacing w:line="259" w:lineRule="auto"/>
        <w:ind w:firstLine="0"/>
        <w:jc w:val="center"/>
        <w:rPr>
          <w:rFonts w:ascii="Arial" w:hAnsi="Arial" w:cs="Arial"/>
          <w:sz w:val="20"/>
        </w:rPr>
      </w:pPr>
    </w:p>
    <w:tbl>
      <w:tblPr>
        <w:tblStyle w:val="TableGrid"/>
        <w:tblW w:w="0" w:type="auto"/>
        <w:tblLook w:val="04A0" w:firstRow="1" w:lastRow="0" w:firstColumn="1" w:lastColumn="0" w:noHBand="0" w:noVBand="1"/>
      </w:tblPr>
      <w:tblGrid>
        <w:gridCol w:w="2053"/>
        <w:gridCol w:w="2083"/>
        <w:gridCol w:w="2043"/>
        <w:gridCol w:w="3449"/>
      </w:tblGrid>
      <w:tr w:rsidR="005A0F55" w:rsidRPr="00E36690" w14:paraId="270924E9" w14:textId="77777777" w:rsidTr="00F26219">
        <w:tc>
          <w:tcPr>
            <w:tcW w:w="2053" w:type="dxa"/>
          </w:tcPr>
          <w:p w14:paraId="35F48A23" w14:textId="77777777" w:rsidR="005A0F55" w:rsidRPr="00E36690" w:rsidRDefault="005A0F55" w:rsidP="00F26219">
            <w:pPr>
              <w:pStyle w:val="BodyTextIndent"/>
              <w:spacing w:line="259" w:lineRule="auto"/>
              <w:ind w:firstLine="0"/>
              <w:jc w:val="center"/>
              <w:rPr>
                <w:rFonts w:ascii="Arial" w:hAnsi="Arial" w:cs="Arial"/>
                <w:sz w:val="20"/>
              </w:rPr>
            </w:pPr>
            <w:r w:rsidRPr="665D8430">
              <w:rPr>
                <w:rFonts w:ascii="Arial" w:hAnsi="Arial" w:cs="Arial"/>
                <w:sz w:val="20"/>
              </w:rPr>
              <w:t>Pavadinimas</w:t>
            </w:r>
          </w:p>
        </w:tc>
        <w:tc>
          <w:tcPr>
            <w:tcW w:w="2083" w:type="dxa"/>
          </w:tcPr>
          <w:p w14:paraId="01643DDB" w14:textId="77777777" w:rsidR="005A0F55" w:rsidRPr="00773244" w:rsidRDefault="005A0F55" w:rsidP="00F26219">
            <w:pPr>
              <w:pStyle w:val="BodyTextIndent"/>
              <w:spacing w:line="259" w:lineRule="auto"/>
              <w:ind w:firstLine="0"/>
              <w:jc w:val="center"/>
              <w:rPr>
                <w:rFonts w:ascii="Arial" w:hAnsi="Arial" w:cs="Arial"/>
                <w:sz w:val="20"/>
              </w:rPr>
            </w:pPr>
            <w:r w:rsidRPr="00773244">
              <w:rPr>
                <w:rFonts w:ascii="Arial" w:hAnsi="Arial" w:cs="Arial"/>
                <w:sz w:val="20"/>
              </w:rPr>
              <w:t>Mato vienetas</w:t>
            </w:r>
          </w:p>
        </w:tc>
        <w:tc>
          <w:tcPr>
            <w:tcW w:w="2043" w:type="dxa"/>
          </w:tcPr>
          <w:p w14:paraId="7DA5A590" w14:textId="01963081" w:rsidR="005A0F55" w:rsidRPr="00773244" w:rsidRDefault="00D27006" w:rsidP="00F26219">
            <w:pPr>
              <w:pStyle w:val="BodyTextIndent"/>
              <w:spacing w:line="259" w:lineRule="auto"/>
              <w:ind w:firstLine="0"/>
              <w:jc w:val="center"/>
              <w:rPr>
                <w:rFonts w:ascii="Arial" w:hAnsi="Arial" w:cs="Arial"/>
                <w:sz w:val="20"/>
              </w:rPr>
            </w:pPr>
            <w:r>
              <w:rPr>
                <w:rFonts w:ascii="Arial" w:hAnsi="Arial" w:cs="Arial"/>
                <w:sz w:val="20"/>
              </w:rPr>
              <w:t>Kiekis</w:t>
            </w:r>
          </w:p>
        </w:tc>
        <w:tc>
          <w:tcPr>
            <w:tcW w:w="3449" w:type="dxa"/>
          </w:tcPr>
          <w:p w14:paraId="56CD8F8E" w14:textId="77777777" w:rsidR="005A0F55" w:rsidRPr="00773244" w:rsidRDefault="005A0F55" w:rsidP="00F26219">
            <w:pPr>
              <w:pStyle w:val="BodyTextIndent"/>
              <w:spacing w:line="259" w:lineRule="auto"/>
              <w:ind w:firstLine="0"/>
              <w:jc w:val="center"/>
              <w:rPr>
                <w:rFonts w:ascii="Arial" w:hAnsi="Arial" w:cs="Arial"/>
                <w:sz w:val="20"/>
              </w:rPr>
            </w:pPr>
            <w:r w:rsidRPr="00773244">
              <w:rPr>
                <w:rFonts w:ascii="Arial" w:hAnsi="Arial" w:cs="Arial"/>
                <w:sz w:val="20"/>
              </w:rPr>
              <w:t>Įkainis</w:t>
            </w:r>
          </w:p>
        </w:tc>
      </w:tr>
      <w:tr w:rsidR="005A0F55" w:rsidRPr="00FE027A" w14:paraId="72BB6967" w14:textId="77777777" w:rsidTr="00F26219">
        <w:tc>
          <w:tcPr>
            <w:tcW w:w="2053" w:type="dxa"/>
          </w:tcPr>
          <w:p w14:paraId="24D9CED2" w14:textId="77777777" w:rsidR="005A0F55" w:rsidRPr="00FE027A" w:rsidRDefault="005A0F55" w:rsidP="00F26219">
            <w:pPr>
              <w:pStyle w:val="BodyTextIndent"/>
              <w:spacing w:line="259" w:lineRule="auto"/>
              <w:ind w:firstLine="0"/>
              <w:rPr>
                <w:rFonts w:ascii="Arial" w:hAnsi="Arial" w:cs="Arial"/>
                <w:sz w:val="20"/>
              </w:rPr>
            </w:pPr>
          </w:p>
        </w:tc>
        <w:tc>
          <w:tcPr>
            <w:tcW w:w="2083" w:type="dxa"/>
          </w:tcPr>
          <w:p w14:paraId="52E00F67" w14:textId="77777777" w:rsidR="005A0F55" w:rsidRPr="00FE027A" w:rsidRDefault="005A0F55" w:rsidP="00F26219">
            <w:pPr>
              <w:pStyle w:val="BodyTextIndent"/>
              <w:spacing w:line="259" w:lineRule="auto"/>
              <w:ind w:firstLine="0"/>
              <w:rPr>
                <w:rFonts w:ascii="Arial" w:hAnsi="Arial" w:cs="Arial"/>
                <w:sz w:val="20"/>
              </w:rPr>
            </w:pPr>
          </w:p>
        </w:tc>
        <w:tc>
          <w:tcPr>
            <w:tcW w:w="2043" w:type="dxa"/>
          </w:tcPr>
          <w:p w14:paraId="78BBB656" w14:textId="77777777" w:rsidR="005A0F55" w:rsidRPr="00FE027A" w:rsidRDefault="005A0F55" w:rsidP="00F26219">
            <w:pPr>
              <w:pStyle w:val="BodyTextIndent"/>
              <w:spacing w:line="259" w:lineRule="auto"/>
              <w:ind w:firstLine="0"/>
              <w:rPr>
                <w:rFonts w:ascii="Arial" w:hAnsi="Arial" w:cs="Arial"/>
                <w:sz w:val="20"/>
              </w:rPr>
            </w:pPr>
          </w:p>
        </w:tc>
        <w:tc>
          <w:tcPr>
            <w:tcW w:w="3449" w:type="dxa"/>
          </w:tcPr>
          <w:p w14:paraId="544EEBDD" w14:textId="77777777" w:rsidR="005A0F55" w:rsidRPr="00FE027A" w:rsidRDefault="005A0F55" w:rsidP="00F26219">
            <w:pPr>
              <w:pStyle w:val="BodyTextIndent"/>
              <w:spacing w:line="259" w:lineRule="auto"/>
              <w:ind w:firstLine="0"/>
              <w:rPr>
                <w:rFonts w:ascii="Arial" w:hAnsi="Arial" w:cs="Arial"/>
                <w:sz w:val="20"/>
              </w:rPr>
            </w:pPr>
          </w:p>
        </w:tc>
      </w:tr>
      <w:tr w:rsidR="005A0F55" w:rsidRPr="00FE027A" w14:paraId="089D42F4" w14:textId="77777777" w:rsidTr="00F26219">
        <w:tc>
          <w:tcPr>
            <w:tcW w:w="2053" w:type="dxa"/>
          </w:tcPr>
          <w:p w14:paraId="1AC798BE" w14:textId="77777777" w:rsidR="005A0F55" w:rsidRPr="00FE027A" w:rsidRDefault="005A0F55" w:rsidP="00F26219">
            <w:pPr>
              <w:pStyle w:val="BodyTextIndent"/>
              <w:spacing w:line="259" w:lineRule="auto"/>
              <w:ind w:firstLine="0"/>
              <w:rPr>
                <w:rFonts w:ascii="Arial" w:hAnsi="Arial" w:cs="Arial"/>
                <w:color w:val="FF0000"/>
                <w:sz w:val="20"/>
              </w:rPr>
            </w:pPr>
          </w:p>
        </w:tc>
        <w:tc>
          <w:tcPr>
            <w:tcW w:w="2083" w:type="dxa"/>
          </w:tcPr>
          <w:p w14:paraId="763B8278" w14:textId="77777777" w:rsidR="005A0F55" w:rsidRPr="00FE027A" w:rsidRDefault="005A0F55" w:rsidP="00F26219">
            <w:pPr>
              <w:pStyle w:val="BodyTextIndent"/>
              <w:spacing w:line="259" w:lineRule="auto"/>
              <w:ind w:firstLine="0"/>
              <w:rPr>
                <w:rFonts w:ascii="Arial" w:hAnsi="Arial" w:cs="Arial"/>
                <w:color w:val="FF0000"/>
                <w:sz w:val="20"/>
              </w:rPr>
            </w:pPr>
          </w:p>
        </w:tc>
        <w:tc>
          <w:tcPr>
            <w:tcW w:w="2043" w:type="dxa"/>
          </w:tcPr>
          <w:p w14:paraId="64092071" w14:textId="77777777" w:rsidR="005A0F55" w:rsidRPr="00FE027A" w:rsidRDefault="005A0F55" w:rsidP="00F26219">
            <w:pPr>
              <w:pStyle w:val="BodyTextIndent"/>
              <w:spacing w:line="259" w:lineRule="auto"/>
              <w:ind w:firstLine="0"/>
              <w:rPr>
                <w:rFonts w:ascii="Arial" w:hAnsi="Arial" w:cs="Arial"/>
                <w:color w:val="FF0000"/>
                <w:sz w:val="20"/>
              </w:rPr>
            </w:pPr>
          </w:p>
        </w:tc>
        <w:tc>
          <w:tcPr>
            <w:tcW w:w="3449" w:type="dxa"/>
          </w:tcPr>
          <w:p w14:paraId="4D2E69CA" w14:textId="77777777" w:rsidR="005A0F55" w:rsidRPr="00FE027A" w:rsidRDefault="005A0F55" w:rsidP="00F26219">
            <w:pPr>
              <w:pStyle w:val="BodyTextIndent"/>
              <w:spacing w:line="259" w:lineRule="auto"/>
              <w:ind w:firstLine="0"/>
              <w:rPr>
                <w:rFonts w:ascii="Arial" w:hAnsi="Arial" w:cs="Arial"/>
                <w:color w:val="FF0000"/>
                <w:sz w:val="20"/>
              </w:rPr>
            </w:pPr>
          </w:p>
        </w:tc>
      </w:tr>
    </w:tbl>
    <w:p w14:paraId="141E3295" w14:textId="77777777" w:rsidR="005A0F55" w:rsidRPr="00FE027A" w:rsidRDefault="005A0F55" w:rsidP="005A0F55">
      <w:pPr>
        <w:pStyle w:val="BodyTextIndent"/>
        <w:spacing w:line="259" w:lineRule="auto"/>
        <w:ind w:firstLine="0"/>
        <w:rPr>
          <w:rFonts w:ascii="Arial" w:hAnsi="Arial" w:cs="Arial"/>
          <w:sz w:val="20"/>
        </w:rPr>
      </w:pPr>
      <w:r w:rsidRPr="00FE027A">
        <w:rPr>
          <w:rFonts w:ascii="Arial" w:hAnsi="Arial" w:cs="Arial"/>
          <w:sz w:val="20"/>
        </w:rPr>
        <w:t xml:space="preserve"> </w:t>
      </w:r>
    </w:p>
    <w:p w14:paraId="3B61EEB2" w14:textId="77777777" w:rsidR="005B488B" w:rsidRDefault="005B488B" w:rsidP="001360FF">
      <w:pPr>
        <w:jc w:val="right"/>
        <w:rPr>
          <w:rFonts w:ascii="Arial" w:hAnsi="Arial" w:cs="Arial"/>
          <w:sz w:val="20"/>
        </w:rPr>
      </w:pPr>
    </w:p>
    <w:p w14:paraId="02C0DDDF" w14:textId="77777777" w:rsidR="005A0F55" w:rsidRDefault="005A0F55" w:rsidP="001360FF">
      <w:pPr>
        <w:jc w:val="right"/>
        <w:rPr>
          <w:rFonts w:ascii="Arial" w:hAnsi="Arial" w:cs="Arial"/>
          <w:sz w:val="20"/>
        </w:rPr>
      </w:pPr>
    </w:p>
    <w:p w14:paraId="41C00589" w14:textId="77777777" w:rsidR="005A0F55" w:rsidRDefault="005A0F55" w:rsidP="001360FF">
      <w:pPr>
        <w:jc w:val="right"/>
        <w:rPr>
          <w:rFonts w:ascii="Arial" w:hAnsi="Arial" w:cs="Arial"/>
          <w:sz w:val="20"/>
        </w:rPr>
      </w:pPr>
    </w:p>
    <w:p w14:paraId="07BDCC41" w14:textId="77777777" w:rsidR="005A0F55" w:rsidRDefault="005A0F55" w:rsidP="001360FF">
      <w:pPr>
        <w:jc w:val="right"/>
        <w:rPr>
          <w:rFonts w:ascii="Arial" w:hAnsi="Arial" w:cs="Arial"/>
          <w:sz w:val="20"/>
        </w:rPr>
      </w:pPr>
    </w:p>
    <w:p w14:paraId="6B310C81" w14:textId="77777777" w:rsidR="005B488B" w:rsidRPr="00C70590" w:rsidRDefault="005B488B" w:rsidP="005B488B">
      <w:pPr>
        <w:tabs>
          <w:tab w:val="left" w:pos="567"/>
        </w:tabs>
        <w:jc w:val="center"/>
        <w:rPr>
          <w:rFonts w:ascii="Arial" w:hAnsi="Arial" w:cs="Arial"/>
          <w:b/>
          <w:bCs/>
          <w:sz w:val="20"/>
        </w:rPr>
      </w:pPr>
      <w:r w:rsidRPr="00C70590">
        <w:rPr>
          <w:rFonts w:ascii="Arial" w:hAnsi="Arial" w:cs="Arial"/>
          <w:b/>
          <w:bCs/>
          <w:sz w:val="20"/>
        </w:rPr>
        <w:t>SIŪLOMI EKONOMINIO NAUDINGUMO PARAMETRAI</w:t>
      </w:r>
    </w:p>
    <w:p w14:paraId="53B9AF7E" w14:textId="77777777" w:rsidR="005B488B" w:rsidRPr="00C70590" w:rsidRDefault="005B488B" w:rsidP="005B488B">
      <w:pPr>
        <w:tabs>
          <w:tab w:val="left" w:pos="567"/>
        </w:tabs>
        <w:jc w:val="both"/>
        <w:rPr>
          <w:rFonts w:ascii="Arial" w:hAnsi="Arial" w:cs="Arial"/>
          <w:sz w:val="20"/>
        </w:rPr>
      </w:pPr>
    </w:p>
    <w:p w14:paraId="2F9ACB00" w14:textId="77777777" w:rsidR="005B488B" w:rsidRPr="00C70590" w:rsidRDefault="005B488B" w:rsidP="005B488B">
      <w:pPr>
        <w:pStyle w:val="ListParagraph"/>
        <w:tabs>
          <w:tab w:val="left" w:pos="567"/>
        </w:tabs>
        <w:ind w:left="0"/>
        <w:jc w:val="both"/>
        <w:rPr>
          <w:rFonts w:ascii="Arial" w:hAnsi="Arial" w:cs="Arial"/>
          <w:i/>
          <w:iCs/>
          <w:color w:val="365F91"/>
          <w:sz w:val="20"/>
        </w:rPr>
      </w:pPr>
    </w:p>
    <w:tbl>
      <w:tblPr>
        <w:tblStyle w:val="TableGrid"/>
        <w:tblW w:w="0" w:type="auto"/>
        <w:tblLook w:val="04A0" w:firstRow="1" w:lastRow="0" w:firstColumn="1" w:lastColumn="0" w:noHBand="0" w:noVBand="1"/>
      </w:tblPr>
      <w:tblGrid>
        <w:gridCol w:w="3379"/>
        <w:gridCol w:w="2902"/>
        <w:gridCol w:w="3347"/>
      </w:tblGrid>
      <w:tr w:rsidR="005B488B" w:rsidRPr="00C70590" w14:paraId="33FDF2FD" w14:textId="77777777" w:rsidTr="0043673F">
        <w:tc>
          <w:tcPr>
            <w:tcW w:w="3379" w:type="dxa"/>
            <w:vAlign w:val="center"/>
          </w:tcPr>
          <w:p w14:paraId="606A8847" w14:textId="77777777" w:rsidR="005B488B" w:rsidRPr="00C70590" w:rsidRDefault="005B488B" w:rsidP="00F26219">
            <w:pPr>
              <w:pStyle w:val="ListParagraph"/>
              <w:tabs>
                <w:tab w:val="left" w:pos="567"/>
              </w:tabs>
              <w:spacing w:after="120"/>
              <w:ind w:left="0"/>
              <w:jc w:val="center"/>
              <w:rPr>
                <w:rFonts w:ascii="Arial" w:hAnsi="Arial" w:cs="Arial"/>
                <w:b/>
                <w:bCs/>
                <w:sz w:val="20"/>
              </w:rPr>
            </w:pPr>
            <w:r w:rsidRPr="00C70590">
              <w:rPr>
                <w:rFonts w:ascii="Arial" w:hAnsi="Arial" w:cs="Arial"/>
                <w:b/>
                <w:bCs/>
                <w:sz w:val="20"/>
              </w:rPr>
              <w:t>Kriterijus</w:t>
            </w:r>
          </w:p>
        </w:tc>
        <w:tc>
          <w:tcPr>
            <w:tcW w:w="2902" w:type="dxa"/>
            <w:vAlign w:val="center"/>
          </w:tcPr>
          <w:p w14:paraId="71FAFE5B" w14:textId="77777777" w:rsidR="005B488B" w:rsidRPr="00C70590" w:rsidRDefault="005B488B" w:rsidP="00F26219">
            <w:pPr>
              <w:pStyle w:val="ListParagraph"/>
              <w:tabs>
                <w:tab w:val="left" w:pos="567"/>
              </w:tabs>
              <w:spacing w:after="120"/>
              <w:ind w:left="0"/>
              <w:jc w:val="center"/>
              <w:rPr>
                <w:rFonts w:ascii="Arial" w:hAnsi="Arial" w:cs="Arial"/>
                <w:b/>
                <w:bCs/>
                <w:sz w:val="20"/>
              </w:rPr>
            </w:pPr>
          </w:p>
        </w:tc>
        <w:tc>
          <w:tcPr>
            <w:tcW w:w="3347" w:type="dxa"/>
            <w:vAlign w:val="center"/>
          </w:tcPr>
          <w:p w14:paraId="44FCDED9" w14:textId="77777777" w:rsidR="005B488B" w:rsidRPr="00C70590" w:rsidRDefault="005B488B" w:rsidP="00F26219">
            <w:pPr>
              <w:pStyle w:val="ListParagraph"/>
              <w:tabs>
                <w:tab w:val="left" w:pos="567"/>
              </w:tabs>
              <w:spacing w:after="120"/>
              <w:ind w:left="0"/>
              <w:jc w:val="center"/>
              <w:rPr>
                <w:rFonts w:ascii="Arial" w:hAnsi="Arial" w:cs="Arial"/>
                <w:b/>
                <w:bCs/>
                <w:sz w:val="20"/>
              </w:rPr>
            </w:pPr>
            <w:r w:rsidRPr="00C70590">
              <w:rPr>
                <w:rFonts w:ascii="Arial" w:hAnsi="Arial" w:cs="Arial"/>
                <w:b/>
                <w:bCs/>
                <w:sz w:val="20"/>
              </w:rPr>
              <w:t>Siūloma reikšmė</w:t>
            </w:r>
          </w:p>
        </w:tc>
      </w:tr>
      <w:tr w:rsidR="0043673F" w:rsidRPr="00C70590" w14:paraId="35D0C80A" w14:textId="77777777" w:rsidTr="0043673F">
        <w:tc>
          <w:tcPr>
            <w:tcW w:w="3379" w:type="dxa"/>
            <w:vMerge w:val="restart"/>
            <w:vAlign w:val="center"/>
          </w:tcPr>
          <w:p w14:paraId="305FAAAE" w14:textId="1B3AF82F" w:rsidR="0043673F" w:rsidRPr="00301EBD" w:rsidRDefault="00301EBD" w:rsidP="00F26219">
            <w:pPr>
              <w:pStyle w:val="ListParagraph"/>
              <w:tabs>
                <w:tab w:val="left" w:pos="567"/>
              </w:tabs>
              <w:spacing w:after="120"/>
              <w:ind w:left="0"/>
              <w:jc w:val="center"/>
              <w:rPr>
                <w:rFonts w:ascii="Arial" w:hAnsi="Arial" w:cs="Arial"/>
                <w:sz w:val="20"/>
              </w:rPr>
            </w:pPr>
            <w:r w:rsidRPr="00301EBD">
              <w:rPr>
                <w:rFonts w:ascii="Arial" w:hAnsi="Arial" w:cs="Arial"/>
                <w:sz w:val="20"/>
              </w:rPr>
              <w:t>Paslaugų teikėjo siūlomo specialisto ( sprendimų architekto) papildoma patirtis</w:t>
            </w:r>
          </w:p>
        </w:tc>
        <w:tc>
          <w:tcPr>
            <w:tcW w:w="2902" w:type="dxa"/>
            <w:vAlign w:val="center"/>
          </w:tcPr>
          <w:p w14:paraId="612395B9" w14:textId="46CC864D" w:rsidR="0043673F" w:rsidRPr="00C70590" w:rsidRDefault="00124CD7" w:rsidP="00F26219">
            <w:pPr>
              <w:pStyle w:val="ListParagraph"/>
              <w:tabs>
                <w:tab w:val="left" w:pos="567"/>
              </w:tabs>
              <w:spacing w:after="120"/>
              <w:ind w:left="0"/>
              <w:jc w:val="center"/>
              <w:rPr>
                <w:rFonts w:ascii="Arial" w:hAnsi="Arial" w:cs="Arial"/>
                <w:sz w:val="20"/>
              </w:rPr>
            </w:pPr>
            <w:r>
              <w:rPr>
                <w:rFonts w:ascii="Arial" w:hAnsi="Arial" w:cs="Arial"/>
                <w:sz w:val="20"/>
              </w:rPr>
              <w:t xml:space="preserve">Specialisto </w:t>
            </w:r>
            <w:r w:rsidR="009B5760">
              <w:rPr>
                <w:rFonts w:ascii="Arial" w:hAnsi="Arial" w:cs="Arial"/>
                <w:sz w:val="20"/>
              </w:rPr>
              <w:t>p</w:t>
            </w:r>
            <w:r w:rsidRPr="00124CD7">
              <w:rPr>
                <w:rFonts w:ascii="Arial" w:hAnsi="Arial" w:cs="Arial"/>
                <w:sz w:val="20"/>
              </w:rPr>
              <w:t xml:space="preserve">apildoma patirtis dirbant su </w:t>
            </w:r>
            <w:proofErr w:type="spellStart"/>
            <w:r w:rsidRPr="00124CD7">
              <w:rPr>
                <w:rFonts w:ascii="Arial" w:hAnsi="Arial" w:cs="Arial"/>
                <w:sz w:val="20"/>
              </w:rPr>
              <w:t>Siebel</w:t>
            </w:r>
            <w:proofErr w:type="spellEnd"/>
            <w:r w:rsidRPr="00124CD7">
              <w:rPr>
                <w:rFonts w:ascii="Arial" w:hAnsi="Arial" w:cs="Arial"/>
                <w:sz w:val="20"/>
              </w:rPr>
              <w:t>/OAP analizės / konsultavimo / konfigūracijos projekt</w:t>
            </w:r>
            <w:r>
              <w:rPr>
                <w:rFonts w:ascii="Arial" w:hAnsi="Arial" w:cs="Arial"/>
                <w:sz w:val="20"/>
              </w:rPr>
              <w:t>ais</w:t>
            </w:r>
            <w:r w:rsidRPr="00124CD7">
              <w:rPr>
                <w:rFonts w:ascii="Arial" w:hAnsi="Arial" w:cs="Arial"/>
                <w:sz w:val="20"/>
              </w:rPr>
              <w:t>.</w:t>
            </w:r>
          </w:p>
        </w:tc>
        <w:tc>
          <w:tcPr>
            <w:tcW w:w="3347" w:type="dxa"/>
            <w:vAlign w:val="center"/>
          </w:tcPr>
          <w:p w14:paraId="2D33C31C" w14:textId="0340239A" w:rsidR="0043673F" w:rsidRPr="00C70590" w:rsidRDefault="00124CD7" w:rsidP="00F26219">
            <w:pPr>
              <w:pStyle w:val="ListParagraph"/>
              <w:tabs>
                <w:tab w:val="left" w:pos="567"/>
              </w:tabs>
              <w:spacing w:after="120"/>
              <w:ind w:left="0"/>
              <w:jc w:val="center"/>
              <w:rPr>
                <w:rFonts w:ascii="Arial" w:hAnsi="Arial" w:cs="Arial"/>
                <w:sz w:val="20"/>
                <w:lang w:val="en-US"/>
              </w:rPr>
            </w:pPr>
            <w:r w:rsidRPr="00C70590">
              <w:rPr>
                <w:rFonts w:ascii="Arial" w:hAnsi="Arial" w:cs="Arial"/>
                <w:sz w:val="20"/>
              </w:rPr>
              <w:t xml:space="preserve">TURIME </w:t>
            </w:r>
            <w:sdt>
              <w:sdtPr>
                <w:rPr>
                  <w:rFonts w:ascii="Arial" w:hAnsi="Arial" w:cs="Arial"/>
                  <w:sz w:val="20"/>
                </w:rPr>
                <w:id w:val="1609010010"/>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rPr>
                  <w:t>☐</w:t>
                </w:r>
              </w:sdtContent>
            </w:sdt>
            <w:r w:rsidRPr="00C70590">
              <w:rPr>
                <w:rFonts w:ascii="Arial" w:hAnsi="Arial" w:cs="Arial"/>
                <w:sz w:val="20"/>
              </w:rPr>
              <w:t xml:space="preserve">   NETURIME </w:t>
            </w:r>
            <w:sdt>
              <w:sdtPr>
                <w:rPr>
                  <w:rFonts w:ascii="Arial" w:hAnsi="Arial" w:cs="Arial"/>
                  <w:sz w:val="20"/>
                </w:rPr>
                <w:id w:val="183024237"/>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rPr>
                  <w:t>☐</w:t>
                </w:r>
              </w:sdtContent>
            </w:sdt>
          </w:p>
        </w:tc>
      </w:tr>
      <w:tr w:rsidR="0043673F" w:rsidRPr="00C70590" w14:paraId="72E4FC4E" w14:textId="77777777" w:rsidTr="0043673F">
        <w:tc>
          <w:tcPr>
            <w:tcW w:w="3379" w:type="dxa"/>
            <w:vMerge/>
            <w:vAlign w:val="center"/>
          </w:tcPr>
          <w:p w14:paraId="2596EA52" w14:textId="6418EA7F" w:rsidR="0043673F" w:rsidRPr="00C70590" w:rsidRDefault="0043673F" w:rsidP="00F26219">
            <w:pPr>
              <w:pStyle w:val="ListParagraph"/>
              <w:tabs>
                <w:tab w:val="left" w:pos="567"/>
              </w:tabs>
              <w:spacing w:after="120"/>
              <w:ind w:left="0"/>
              <w:jc w:val="center"/>
              <w:rPr>
                <w:rFonts w:ascii="Arial" w:hAnsi="Arial" w:cs="Arial"/>
                <w:sz w:val="20"/>
              </w:rPr>
            </w:pPr>
          </w:p>
        </w:tc>
        <w:tc>
          <w:tcPr>
            <w:tcW w:w="2902" w:type="dxa"/>
            <w:vAlign w:val="center"/>
          </w:tcPr>
          <w:p w14:paraId="29A81898" w14:textId="231AE3E3" w:rsidR="0043673F" w:rsidRPr="00C70590" w:rsidRDefault="009B5760" w:rsidP="00F26219">
            <w:pPr>
              <w:pStyle w:val="ListParagraph"/>
              <w:tabs>
                <w:tab w:val="left" w:pos="567"/>
              </w:tabs>
              <w:spacing w:after="120"/>
              <w:ind w:left="0"/>
              <w:jc w:val="center"/>
              <w:rPr>
                <w:rFonts w:ascii="Arial" w:hAnsi="Arial" w:cs="Arial"/>
                <w:sz w:val="20"/>
              </w:rPr>
            </w:pPr>
            <w:r>
              <w:rPr>
                <w:rFonts w:ascii="Arial" w:hAnsi="Arial" w:cs="Arial"/>
                <w:sz w:val="20"/>
              </w:rPr>
              <w:t>Specialisto p</w:t>
            </w:r>
            <w:r w:rsidRPr="009B5760">
              <w:rPr>
                <w:rFonts w:ascii="Arial" w:hAnsi="Arial" w:cs="Arial"/>
                <w:sz w:val="20"/>
              </w:rPr>
              <w:t xml:space="preserve">apildoma patirtis </w:t>
            </w:r>
            <w:r w:rsidR="00CA1276">
              <w:rPr>
                <w:rFonts w:ascii="Arial" w:hAnsi="Arial" w:cs="Arial"/>
                <w:sz w:val="20"/>
              </w:rPr>
              <w:t>projektuojant</w:t>
            </w:r>
            <w:r w:rsidR="00CA1276" w:rsidRPr="009B5760">
              <w:rPr>
                <w:rFonts w:ascii="Arial" w:hAnsi="Arial" w:cs="Arial"/>
                <w:sz w:val="20"/>
              </w:rPr>
              <w:t xml:space="preserve"> </w:t>
            </w:r>
            <w:r w:rsidRPr="009B5760">
              <w:rPr>
                <w:rFonts w:ascii="Arial" w:hAnsi="Arial" w:cs="Arial"/>
                <w:sz w:val="20"/>
              </w:rPr>
              <w:t xml:space="preserve">ar modernizuojant </w:t>
            </w:r>
            <w:proofErr w:type="spellStart"/>
            <w:r w:rsidRPr="009B5760">
              <w:rPr>
                <w:rFonts w:ascii="Arial" w:hAnsi="Arial" w:cs="Arial"/>
                <w:sz w:val="20"/>
              </w:rPr>
              <w:t>mikroservisus</w:t>
            </w:r>
            <w:proofErr w:type="spellEnd"/>
            <w:r w:rsidRPr="009B5760">
              <w:rPr>
                <w:rFonts w:ascii="Arial" w:hAnsi="Arial" w:cs="Arial"/>
                <w:sz w:val="20"/>
              </w:rPr>
              <w:t>.</w:t>
            </w:r>
          </w:p>
        </w:tc>
        <w:tc>
          <w:tcPr>
            <w:tcW w:w="3347" w:type="dxa"/>
            <w:vAlign w:val="center"/>
          </w:tcPr>
          <w:p w14:paraId="30C439AA" w14:textId="12CCA6E1" w:rsidR="0043673F" w:rsidRPr="00C70590" w:rsidRDefault="009B5760" w:rsidP="00F26219">
            <w:pPr>
              <w:pStyle w:val="ListParagraph"/>
              <w:tabs>
                <w:tab w:val="left" w:pos="567"/>
              </w:tabs>
              <w:spacing w:after="120"/>
              <w:ind w:left="0"/>
              <w:jc w:val="center"/>
              <w:rPr>
                <w:rFonts w:ascii="Arial" w:hAnsi="Arial" w:cs="Arial"/>
                <w:sz w:val="20"/>
              </w:rPr>
            </w:pPr>
            <w:r w:rsidRPr="009B5760">
              <w:rPr>
                <w:rFonts w:ascii="Arial" w:hAnsi="Arial" w:cs="Arial"/>
                <w:sz w:val="20"/>
              </w:rPr>
              <w:t xml:space="preserve">TURIME </w:t>
            </w:r>
            <w:r w:rsidRPr="009B5760">
              <w:rPr>
                <w:rFonts w:ascii="Segoe UI Symbol" w:hAnsi="Segoe UI Symbol" w:cs="Segoe UI Symbol"/>
                <w:sz w:val="20"/>
              </w:rPr>
              <w:t>☐</w:t>
            </w:r>
            <w:r w:rsidRPr="009B5760">
              <w:rPr>
                <w:rFonts w:ascii="Arial" w:hAnsi="Arial" w:cs="Arial"/>
                <w:sz w:val="20"/>
              </w:rPr>
              <w:t xml:space="preserve">   NETURIME </w:t>
            </w:r>
            <w:r w:rsidRPr="009B5760">
              <w:rPr>
                <w:rFonts w:ascii="Segoe UI Symbol" w:hAnsi="Segoe UI Symbol" w:cs="Segoe UI Symbol"/>
                <w:sz w:val="20"/>
              </w:rPr>
              <w:t>☐</w:t>
            </w:r>
          </w:p>
        </w:tc>
      </w:tr>
    </w:tbl>
    <w:p w14:paraId="513F5D78" w14:textId="77777777" w:rsidR="005B488B" w:rsidRDefault="005B488B" w:rsidP="001360FF">
      <w:pPr>
        <w:jc w:val="right"/>
        <w:rPr>
          <w:rFonts w:ascii="Arial" w:hAnsi="Arial" w:cs="Arial"/>
          <w:sz w:val="20"/>
        </w:rPr>
      </w:pPr>
    </w:p>
    <w:p w14:paraId="0217EECE" w14:textId="77777777" w:rsidR="005B488B" w:rsidRDefault="005B488B" w:rsidP="001360FF">
      <w:pPr>
        <w:jc w:val="right"/>
        <w:rPr>
          <w:rFonts w:ascii="Arial" w:hAnsi="Arial" w:cs="Arial"/>
          <w:sz w:val="20"/>
        </w:rPr>
      </w:pPr>
    </w:p>
    <w:p w14:paraId="09030229" w14:textId="77777777" w:rsidR="00CB4816" w:rsidRPr="0060458D" w:rsidRDefault="005B488B" w:rsidP="00CB4816">
      <w:pPr>
        <w:jc w:val="right"/>
        <w:rPr>
          <w:rFonts w:ascii="Arial" w:hAnsi="Arial" w:cs="Arial"/>
          <w:sz w:val="20"/>
          <w:lang w:val="en-US"/>
        </w:rPr>
      </w:pPr>
      <w:r>
        <w:rPr>
          <w:rFonts w:ascii="Arial" w:hAnsi="Arial" w:cs="Arial"/>
          <w:sz w:val="20"/>
        </w:rPr>
        <w:br w:type="page"/>
      </w:r>
      <w:r w:rsidR="00CB4816" w:rsidRPr="0060458D">
        <w:rPr>
          <w:rFonts w:ascii="Arial" w:hAnsi="Arial" w:cs="Arial"/>
          <w:sz w:val="20"/>
        </w:rPr>
        <w:lastRenderedPageBreak/>
        <w:t xml:space="preserve">Priedas Nr. </w:t>
      </w:r>
      <w:r w:rsidR="00CB4816" w:rsidRPr="0060458D">
        <w:rPr>
          <w:rFonts w:ascii="Arial" w:hAnsi="Arial" w:cs="Arial"/>
          <w:sz w:val="20"/>
          <w:lang w:val="en-US"/>
        </w:rPr>
        <w:t>3</w:t>
      </w:r>
    </w:p>
    <w:p w14:paraId="5376845C" w14:textId="77777777" w:rsidR="00CB4816" w:rsidRPr="0060458D" w:rsidRDefault="00CB4816" w:rsidP="00CB4816">
      <w:pPr>
        <w:jc w:val="right"/>
        <w:rPr>
          <w:rFonts w:ascii="Arial" w:hAnsi="Arial" w:cs="Arial"/>
          <w:sz w:val="20"/>
        </w:rPr>
      </w:pPr>
    </w:p>
    <w:p w14:paraId="04C0905F" w14:textId="77777777" w:rsidR="00CB4816" w:rsidRPr="0060458D" w:rsidRDefault="00CB4816" w:rsidP="00CB4816">
      <w:pPr>
        <w:tabs>
          <w:tab w:val="center" w:pos="4153"/>
          <w:tab w:val="right" w:pos="8306"/>
        </w:tabs>
        <w:jc w:val="center"/>
        <w:rPr>
          <w:rFonts w:ascii="Arial" w:hAnsi="Arial" w:cs="Arial"/>
          <w:b/>
          <w:sz w:val="20"/>
        </w:rPr>
      </w:pPr>
      <w:r>
        <w:rPr>
          <w:rFonts w:ascii="Arial" w:hAnsi="Arial" w:cs="Arial"/>
          <w:b/>
          <w:sz w:val="20"/>
        </w:rPr>
        <w:t>Įkainių p</w:t>
      </w:r>
      <w:r w:rsidRPr="0060458D">
        <w:rPr>
          <w:rFonts w:ascii="Arial" w:hAnsi="Arial" w:cs="Arial"/>
          <w:b/>
          <w:sz w:val="20"/>
        </w:rPr>
        <w:t>erskaičiavimo sąlygos</w:t>
      </w:r>
    </w:p>
    <w:p w14:paraId="6A6F42E8" w14:textId="77777777" w:rsidR="00CB4816" w:rsidRPr="0060458D" w:rsidRDefault="00CB4816" w:rsidP="00CB4816">
      <w:pPr>
        <w:tabs>
          <w:tab w:val="center" w:pos="4153"/>
          <w:tab w:val="right" w:pos="8306"/>
        </w:tabs>
        <w:ind w:left="851"/>
        <w:contextualSpacing/>
        <w:rPr>
          <w:rFonts w:ascii="Arial" w:hAnsi="Arial" w:cs="Arial"/>
          <w:sz w:val="20"/>
        </w:rPr>
      </w:pPr>
    </w:p>
    <w:p w14:paraId="4966B98A" w14:textId="77777777" w:rsidR="00CB4816" w:rsidRPr="0060458D" w:rsidRDefault="00CB4816" w:rsidP="00CB4816">
      <w:pPr>
        <w:jc w:val="center"/>
        <w:rPr>
          <w:rFonts w:ascii="Arial" w:hAnsi="Arial" w:cs="Arial"/>
          <w:sz w:val="20"/>
        </w:rPr>
      </w:pPr>
    </w:p>
    <w:p w14:paraId="04E8B542" w14:textId="77777777" w:rsidR="00CB4816" w:rsidRPr="0060458D" w:rsidRDefault="005C507E" w:rsidP="00CB4816">
      <w:pPr>
        <w:rPr>
          <w:rFonts w:ascii="Arial" w:hAnsi="Arial" w:cs="Arial"/>
          <w:sz w:val="20"/>
        </w:rPr>
      </w:pPr>
      <w:sdt>
        <w:sdtPr>
          <w:rPr>
            <w:rFonts w:ascii="Arial" w:hAnsi="Arial" w:cs="Arial"/>
            <w:sz w:val="20"/>
          </w:rPr>
          <w:id w:val="-1369212571"/>
          <w:placeholder>
            <w:docPart w:val="526A093B5F4D4CB79C154CE70B5B67B5"/>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CB4816">
            <w:rPr>
              <w:rFonts w:ascii="Arial" w:hAnsi="Arial" w:cs="Arial"/>
              <w:sz w:val="20"/>
            </w:rPr>
            <w:t>Įkainiai</w:t>
          </w:r>
        </w:sdtContent>
      </w:sdt>
      <w:r w:rsidR="00CB4816" w:rsidRPr="0060458D">
        <w:rPr>
          <w:rFonts w:ascii="Arial" w:hAnsi="Arial" w:cs="Arial"/>
          <w:sz w:val="20"/>
        </w:rPr>
        <w:t xml:space="preserve"> Sutarties galiojimo laikotarpiu bus perskaičiuojama (-i) tokiomis sąlygomis:</w:t>
      </w:r>
    </w:p>
    <w:p w14:paraId="6E7E5B72" w14:textId="77777777" w:rsidR="00CB4816" w:rsidRPr="0060458D" w:rsidRDefault="00CB4816" w:rsidP="00CB4816">
      <w:pPr>
        <w:rPr>
          <w:rFonts w:ascii="Arial" w:hAnsi="Arial" w:cs="Arial"/>
          <w:sz w:val="20"/>
        </w:rPr>
      </w:pPr>
    </w:p>
    <w:p w14:paraId="008726A5" w14:textId="77777777" w:rsidR="00CB4816" w:rsidRPr="0060458D" w:rsidRDefault="00CB4816" w:rsidP="00CB4816">
      <w:pPr>
        <w:numPr>
          <w:ilvl w:val="0"/>
          <w:numId w:val="11"/>
        </w:numPr>
        <w:tabs>
          <w:tab w:val="left" w:pos="284"/>
        </w:tabs>
        <w:ind w:left="0" w:firstLine="426"/>
        <w:contextualSpacing/>
        <w:jc w:val="both"/>
        <w:rPr>
          <w:rFonts w:ascii="Arial" w:hAnsi="Arial" w:cs="Arial"/>
          <w:sz w:val="20"/>
        </w:rPr>
      </w:pPr>
      <w:r w:rsidRPr="0060458D">
        <w:rPr>
          <w:rFonts w:ascii="Arial" w:hAnsi="Arial" w:cs="Arial"/>
          <w:sz w:val="20"/>
        </w:rPr>
        <w:t xml:space="preserve">Pirmas perskaičiavimas atliekamas ne anksčiau kaip po </w:t>
      </w:r>
      <w:r>
        <w:rPr>
          <w:rFonts w:ascii="Arial" w:hAnsi="Arial" w:cs="Arial"/>
          <w:sz w:val="20"/>
        </w:rPr>
        <w:t>12</w:t>
      </w:r>
      <w:r w:rsidRPr="0060458D">
        <w:rPr>
          <w:rFonts w:ascii="Arial" w:hAnsi="Arial" w:cs="Arial"/>
          <w:sz w:val="20"/>
        </w:rPr>
        <w:t xml:space="preserve"> mėn. nuo Sutarties įsigaliojimo dienos, vėlesni perskaičiavimai – praėjus ne mažiau kaip </w:t>
      </w:r>
      <w:r>
        <w:rPr>
          <w:rFonts w:ascii="Arial" w:hAnsi="Arial" w:cs="Arial"/>
          <w:sz w:val="20"/>
        </w:rPr>
        <w:t>12</w:t>
      </w:r>
      <w:r w:rsidRPr="0060458D">
        <w:rPr>
          <w:rFonts w:ascii="Arial" w:hAnsi="Arial" w:cs="Arial"/>
          <w:sz w:val="20"/>
        </w:rPr>
        <w:t xml:space="preserve"> mėn. nuo paskutinio perskaičiavimo dienos;</w:t>
      </w:r>
    </w:p>
    <w:p w14:paraId="5BE22FBA" w14:textId="77777777" w:rsidR="00CB4816" w:rsidRPr="0060458D" w:rsidRDefault="00CB4816" w:rsidP="00CB4816">
      <w:pPr>
        <w:numPr>
          <w:ilvl w:val="0"/>
          <w:numId w:val="11"/>
        </w:numPr>
        <w:tabs>
          <w:tab w:val="left" w:pos="284"/>
        </w:tabs>
        <w:ind w:left="0" w:firstLine="426"/>
        <w:contextualSpacing/>
        <w:jc w:val="both"/>
        <w:rPr>
          <w:rFonts w:ascii="Arial" w:hAnsi="Arial" w:cs="Arial"/>
          <w:sz w:val="20"/>
        </w:rPr>
      </w:pPr>
      <w:r w:rsidRPr="0060458D">
        <w:rPr>
          <w:rFonts w:ascii="Arial" w:hAnsi="Arial" w:cs="Arial"/>
          <w:sz w:val="20"/>
        </w:rPr>
        <w:t xml:space="preserve">Perskaičiavimas atliekamas, jeigu pagal Valstybės duomenų agentūros duomenis vidutinis mėnesinis bruto darbo užmokestis šalies ūkyje (be individualių įmonių) (toliau – VDU) padidėja / sumažėja 8 ar daugiau procentų, palyginus su Sutarties įsigaliojimo ketvirtį, o jei perskaičiavimas jau buvo atliktas – paskutinio perskaičiavimo ketvirtį, skelbtu VDU dydžiu (duomenų šaltinis - </w:t>
      </w:r>
      <w:hyperlink r:id="rId13" w:anchor="/" w:history="1">
        <w:r w:rsidRPr="0060458D">
          <w:rPr>
            <w:rStyle w:val="Hyperlink"/>
            <w:rFonts w:ascii="Arial" w:hAnsi="Arial" w:cs="Arial"/>
            <w:sz w:val="20"/>
          </w:rPr>
          <w:t>https://osp.stat.gov.lt/statistiniu-rodikliu-analize?hash=b3695e98-5d36-4aed-9778-a49772294e85#/</w:t>
        </w:r>
      </w:hyperlink>
      <w:r w:rsidRPr="0060458D">
        <w:rPr>
          <w:rFonts w:ascii="Arial" w:hAnsi="Arial" w:cs="Arial"/>
          <w:sz w:val="20"/>
        </w:rPr>
        <w:t>);</w:t>
      </w:r>
    </w:p>
    <w:p w14:paraId="0F4DDDB9" w14:textId="77777777" w:rsidR="00CB4816" w:rsidRPr="0060458D" w:rsidRDefault="00CB4816" w:rsidP="00CB4816">
      <w:pPr>
        <w:pStyle w:val="ListParagraph"/>
        <w:numPr>
          <w:ilvl w:val="0"/>
          <w:numId w:val="11"/>
        </w:numPr>
        <w:tabs>
          <w:tab w:val="left" w:pos="284"/>
        </w:tabs>
        <w:ind w:left="709" w:hanging="283"/>
        <w:jc w:val="both"/>
        <w:rPr>
          <w:rFonts w:ascii="Arial" w:hAnsi="Arial" w:cs="Arial"/>
          <w:sz w:val="20"/>
        </w:rPr>
      </w:pPr>
      <w:r w:rsidRPr="0060458D">
        <w:rPr>
          <w:rFonts w:ascii="Arial" w:hAnsi="Arial" w:cs="Arial"/>
          <w:sz w:val="20"/>
        </w:rPr>
        <w:t>Perskaičiavimas atliekamas pagal žemiau pateiktą formulę:</w:t>
      </w:r>
    </w:p>
    <w:p w14:paraId="393FB768" w14:textId="77777777" w:rsidR="00CB4816" w:rsidRPr="0060458D" w:rsidRDefault="00CB4816" w:rsidP="00CB4816">
      <w:pPr>
        <w:pStyle w:val="ListParagraph"/>
        <w:tabs>
          <w:tab w:val="left" w:pos="284"/>
        </w:tabs>
        <w:ind w:left="1065"/>
        <w:jc w:val="both"/>
        <w:rPr>
          <w:rFonts w:ascii="Arial" w:hAnsi="Arial" w:cs="Arial"/>
          <w:sz w:val="20"/>
        </w:rPr>
      </w:pPr>
    </w:p>
    <w:p w14:paraId="5C6BE945" w14:textId="77777777" w:rsidR="00CB4816" w:rsidRPr="0060458D" w:rsidRDefault="005C507E" w:rsidP="00CB4816">
      <w:pPr>
        <w:ind w:left="709" w:hanging="7"/>
        <w:contextualSpacing/>
        <w:rPr>
          <w:rFonts w:ascii="Arial" w:hAnsi="Arial" w:cs="Arial"/>
          <w:noProof/>
          <w:sz w:val="20"/>
        </w:rPr>
      </w:pPr>
      <m:oMathPara>
        <m:oMath>
          <m:sSub>
            <m:sSubPr>
              <m:ctrlPr>
                <w:rPr>
                  <w:rFonts w:ascii="Cambria Math" w:eastAsiaTheme="minorHAnsi" w:hAnsi="Cambria Math" w:cs="Arial"/>
                  <w:i/>
                  <w:iCs/>
                  <w:sz w:val="20"/>
                </w:rPr>
              </m:ctrlPr>
            </m:sSubPr>
            <m:e>
              <m:r>
                <w:rPr>
                  <w:rFonts w:ascii="Cambria Math" w:hAnsi="Cambria Math" w:cs="Arial"/>
                  <w:sz w:val="20"/>
                </w:rPr>
                <m:t>C</m:t>
              </m:r>
            </m:e>
            <m:sub>
              <m:r>
                <w:rPr>
                  <w:rFonts w:ascii="Cambria Math" w:hAnsi="Cambria Math" w:cs="Arial"/>
                  <w:sz w:val="20"/>
                </w:rPr>
                <m:t>pn</m:t>
              </m:r>
            </m:sub>
          </m:sSub>
          <m:r>
            <m:rPr>
              <m:sty m:val="p"/>
            </m:rPr>
            <w:rPr>
              <w:rFonts w:ascii="Cambria Math" w:hAnsi="Cambria Math" w:cs="Arial"/>
              <w:sz w:val="20"/>
            </w:rPr>
            <m:t xml:space="preserve"> </m:t>
          </m:r>
          <m:r>
            <m:rPr>
              <m:sty m:val="p"/>
            </m:rPr>
            <w:rPr>
              <w:rFonts w:ascii="Cambria Math" w:hAnsi="Cambria Math" w:cs="Arial"/>
              <w:sz w:val="20"/>
              <w:lang w:val="en-US"/>
            </w:rPr>
            <m:t xml:space="preserve">= </m:t>
          </m:r>
          <m:sSub>
            <m:sSubPr>
              <m:ctrlPr>
                <w:rPr>
                  <w:rFonts w:ascii="Cambria Math" w:eastAsiaTheme="minorHAnsi" w:hAnsi="Cambria Math" w:cs="Arial"/>
                  <w:i/>
                  <w:iCs/>
                  <w:sz w:val="20"/>
                </w:rPr>
              </m:ctrlPr>
            </m:sSubPr>
            <m:e>
              <m:r>
                <w:rPr>
                  <w:rFonts w:ascii="Cambria Math" w:hAnsi="Cambria Math" w:cs="Arial"/>
                  <w:sz w:val="20"/>
                  <w:lang w:val="en-US"/>
                </w:rPr>
                <m:t>S</m:t>
              </m:r>
            </m:e>
            <m:sub>
              <m:r>
                <w:rPr>
                  <w:rFonts w:ascii="Cambria Math" w:hAnsi="Cambria Math" w:cs="Arial"/>
                  <w:sz w:val="20"/>
                  <w:lang w:val="en-US"/>
                </w:rPr>
                <m:t>n</m:t>
              </m:r>
            </m:sub>
          </m:sSub>
          <m:r>
            <w:rPr>
              <w:rFonts w:ascii="Cambria Math" w:hAnsi="Cambria Math" w:cs="Arial"/>
              <w:sz w:val="20"/>
            </w:rPr>
            <m:t xml:space="preserve"> </m:t>
          </m:r>
          <m:r>
            <w:rPr>
              <w:rFonts w:ascii="Cambria Math" w:hAnsi="Cambria Math" w:cs="Arial"/>
              <w:sz w:val="20"/>
              <w:lang w:val="en-US"/>
            </w:rPr>
            <m:t xml:space="preserve">×( </m:t>
          </m:r>
          <m:f>
            <m:fPr>
              <m:ctrlPr>
                <w:rPr>
                  <w:rFonts w:ascii="Cambria Math" w:eastAsiaTheme="minorHAnsi" w:hAnsi="Cambria Math" w:cs="Arial"/>
                  <w:i/>
                  <w:iCs/>
                  <w:sz w:val="20"/>
                </w:rPr>
              </m:ctrlPr>
            </m:fPr>
            <m:num>
              <m:r>
                <w:rPr>
                  <w:rFonts w:ascii="Cambria Math" w:hAnsi="Cambria Math" w:cs="Arial"/>
                  <w:sz w:val="20"/>
                  <w:lang w:val="en-US"/>
                </w:rPr>
                <m:t>I</m:t>
              </m:r>
            </m:num>
            <m:den>
              <m:r>
                <w:rPr>
                  <w:rFonts w:ascii="Cambria Math" w:hAnsi="Cambria Math" w:cs="Arial"/>
                  <w:sz w:val="20"/>
                  <w:lang w:val="en-US"/>
                </w:rPr>
                <m:t>X</m:t>
              </m:r>
            </m:den>
          </m:f>
          <m:r>
            <w:rPr>
              <w:rFonts w:ascii="Cambria Math" w:hAnsi="Cambria Math" w:cs="Arial"/>
              <w:sz w:val="20"/>
              <w:lang w:val="en-US"/>
            </w:rPr>
            <m:t xml:space="preserve"> -  </m:t>
          </m:r>
          <m:f>
            <m:fPr>
              <m:ctrlPr>
                <w:rPr>
                  <w:rFonts w:ascii="Cambria Math" w:eastAsiaTheme="minorHAnsi" w:hAnsi="Cambria Math" w:cs="Arial"/>
                  <w:i/>
                  <w:iCs/>
                  <w:sz w:val="20"/>
                </w:rPr>
              </m:ctrlPr>
            </m:fPr>
            <m:num>
              <m:r>
                <w:rPr>
                  <w:rFonts w:ascii="Cambria Math" w:hAnsi="Cambria Math" w:cs="Arial"/>
                  <w:sz w:val="20"/>
                  <w:lang w:val="en-US"/>
                </w:rPr>
                <m:t>Y</m:t>
              </m:r>
            </m:num>
            <m:den>
              <m:r>
                <w:rPr>
                  <w:rFonts w:ascii="Cambria Math" w:hAnsi="Cambria Math" w:cs="Arial"/>
                  <w:sz w:val="20"/>
                  <w:lang w:val="en-US"/>
                </w:rPr>
                <m:t>100</m:t>
              </m:r>
            </m:den>
          </m:f>
          <m:r>
            <w:rPr>
              <w:rFonts w:ascii="Cambria Math" w:hAnsi="Cambria Math" w:cs="Arial"/>
              <w:sz w:val="20"/>
            </w:rPr>
            <m:t xml:space="preserve"> </m:t>
          </m:r>
          <m:r>
            <w:rPr>
              <w:rFonts w:ascii="Cambria Math" w:hAnsi="Cambria Math" w:cs="Arial"/>
              <w:sz w:val="20"/>
              <w:lang w:val="en-US"/>
            </w:rPr>
            <m:t xml:space="preserve">)  </m:t>
          </m:r>
          <m:r>
            <m:rPr>
              <m:sty m:val="p"/>
            </m:rPr>
            <w:rPr>
              <w:rFonts w:ascii="Cambria Math" w:hAnsi="Cambria Math" w:cs="Arial"/>
              <w:sz w:val="20"/>
            </w:rPr>
            <m:t> </m:t>
          </m:r>
        </m:oMath>
      </m:oMathPara>
    </w:p>
    <w:p w14:paraId="32E0E9C3" w14:textId="77777777" w:rsidR="00CB4816" w:rsidRPr="0060458D" w:rsidRDefault="00CB4816" w:rsidP="00CB4816">
      <w:pPr>
        <w:ind w:left="709" w:hanging="7"/>
        <w:contextualSpacing/>
        <w:rPr>
          <w:rFonts w:ascii="Arial" w:hAnsi="Arial" w:cs="Arial"/>
          <w:sz w:val="20"/>
        </w:rPr>
      </w:pPr>
    </w:p>
    <w:p w14:paraId="7974B4AE" w14:textId="77777777" w:rsidR="00CB4816" w:rsidRPr="0060458D" w:rsidRDefault="00CB4816" w:rsidP="00CB4816">
      <w:pPr>
        <w:ind w:left="709" w:hanging="7"/>
        <w:contextualSpacing/>
        <w:rPr>
          <w:rFonts w:ascii="Arial" w:hAnsi="Arial" w:cs="Arial"/>
          <w:sz w:val="20"/>
        </w:rPr>
      </w:pPr>
      <w:proofErr w:type="spellStart"/>
      <w:r w:rsidRPr="0060458D">
        <w:rPr>
          <w:rFonts w:ascii="Arial" w:hAnsi="Arial" w:cs="Arial"/>
          <w:sz w:val="20"/>
        </w:rPr>
        <w:t>C</w:t>
      </w:r>
      <w:r w:rsidRPr="0060458D">
        <w:rPr>
          <w:rFonts w:ascii="Arial" w:hAnsi="Arial" w:cs="Arial"/>
          <w:sz w:val="20"/>
          <w:vertAlign w:val="subscript"/>
        </w:rPr>
        <w:t>pn</w:t>
      </w:r>
      <w:proofErr w:type="spellEnd"/>
      <w:r w:rsidRPr="0060458D">
        <w:rPr>
          <w:rFonts w:ascii="Arial" w:hAnsi="Arial" w:cs="Arial"/>
          <w:sz w:val="20"/>
        </w:rPr>
        <w:t xml:space="preserve"> – perskaičiuota (-i)</w:t>
      </w:r>
      <w:sdt>
        <w:sdtPr>
          <w:rPr>
            <w:rFonts w:ascii="Arial" w:hAnsi="Arial" w:cs="Arial"/>
            <w:sz w:val="20"/>
          </w:rPr>
          <w:id w:val="-1784875981"/>
          <w:placeholder>
            <w:docPart w:val="636E2317892A4E119CFC078D9C3BF4F4"/>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sz w:val="20"/>
            </w:rPr>
            <w:t>Įkainiai</w:t>
          </w:r>
        </w:sdtContent>
      </w:sdt>
      <w:r w:rsidRPr="0060458D">
        <w:rPr>
          <w:rFonts w:ascii="Arial" w:hAnsi="Arial" w:cs="Arial"/>
          <w:sz w:val="20"/>
        </w:rPr>
        <w:t xml:space="preserve"> EUR be PVM;</w:t>
      </w:r>
    </w:p>
    <w:p w14:paraId="0D44650F" w14:textId="77777777" w:rsidR="00CB4816" w:rsidRPr="0060458D" w:rsidRDefault="00CB4816" w:rsidP="00CB4816">
      <w:pPr>
        <w:ind w:left="709" w:hanging="7"/>
        <w:contextualSpacing/>
        <w:rPr>
          <w:rFonts w:ascii="Arial" w:hAnsi="Arial" w:cs="Arial"/>
          <w:sz w:val="20"/>
        </w:rPr>
      </w:pPr>
    </w:p>
    <w:p w14:paraId="13E5AF04" w14:textId="77777777" w:rsidR="00CB4816" w:rsidRPr="0060458D" w:rsidRDefault="00CB4816" w:rsidP="00CB4816">
      <w:pPr>
        <w:ind w:left="709" w:hanging="7"/>
        <w:contextualSpacing/>
        <w:rPr>
          <w:rFonts w:ascii="Arial" w:hAnsi="Arial" w:cs="Arial"/>
          <w:sz w:val="20"/>
        </w:rPr>
      </w:pPr>
      <w:proofErr w:type="spellStart"/>
      <w:r w:rsidRPr="0060458D">
        <w:rPr>
          <w:rFonts w:ascii="Arial" w:hAnsi="Arial" w:cs="Arial"/>
          <w:sz w:val="20"/>
        </w:rPr>
        <w:t>S</w:t>
      </w:r>
      <w:r w:rsidRPr="0060458D">
        <w:rPr>
          <w:rFonts w:ascii="Arial" w:hAnsi="Arial" w:cs="Arial"/>
          <w:sz w:val="20"/>
          <w:vertAlign w:val="subscript"/>
        </w:rPr>
        <w:t>n</w:t>
      </w:r>
      <w:proofErr w:type="spellEnd"/>
      <w:r w:rsidRPr="0060458D">
        <w:rPr>
          <w:rFonts w:ascii="Arial" w:hAnsi="Arial" w:cs="Arial"/>
          <w:sz w:val="20"/>
        </w:rPr>
        <w:t xml:space="preserve"> – Sutartyje nustatyta (-i)</w:t>
      </w:r>
      <w:sdt>
        <w:sdtPr>
          <w:rPr>
            <w:rFonts w:ascii="Arial" w:hAnsi="Arial" w:cs="Arial"/>
            <w:sz w:val="20"/>
          </w:rPr>
          <w:id w:val="591671892"/>
          <w:placeholder>
            <w:docPart w:val="D37B410DA3A24C2CB0135C87736DE34C"/>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sz w:val="20"/>
            </w:rPr>
            <w:t>Įkainiai</w:t>
          </w:r>
        </w:sdtContent>
      </w:sdt>
      <w:r w:rsidRPr="0060458D">
        <w:rPr>
          <w:rFonts w:ascii="Arial" w:hAnsi="Arial" w:cs="Arial"/>
          <w:sz w:val="20"/>
        </w:rPr>
        <w:t xml:space="preserve"> EUR be PVM;</w:t>
      </w:r>
    </w:p>
    <w:p w14:paraId="6D77F9A0" w14:textId="77777777" w:rsidR="00CB4816" w:rsidRPr="0060458D" w:rsidRDefault="00CB4816" w:rsidP="00CB4816">
      <w:pPr>
        <w:ind w:left="709" w:hanging="7"/>
        <w:contextualSpacing/>
        <w:rPr>
          <w:rFonts w:ascii="Arial" w:hAnsi="Arial" w:cs="Arial"/>
          <w:sz w:val="20"/>
        </w:rPr>
      </w:pPr>
    </w:p>
    <w:p w14:paraId="2EB072C7" w14:textId="77777777" w:rsidR="00CB4816" w:rsidRPr="0060458D" w:rsidRDefault="00CB4816" w:rsidP="00CB4816">
      <w:pPr>
        <w:ind w:left="709" w:hanging="7"/>
        <w:contextualSpacing/>
        <w:jc w:val="both"/>
        <w:rPr>
          <w:rFonts w:ascii="Arial" w:hAnsi="Arial" w:cs="Arial"/>
          <w:sz w:val="20"/>
        </w:rPr>
      </w:pPr>
      <w:r w:rsidRPr="0060458D">
        <w:rPr>
          <w:rFonts w:ascii="Arial" w:hAnsi="Arial" w:cs="Arial"/>
          <w:sz w:val="20"/>
        </w:rPr>
        <w:t>I – naujausias paskelbtas VDU dydis;</w:t>
      </w:r>
    </w:p>
    <w:p w14:paraId="422FF550" w14:textId="77777777" w:rsidR="00CB4816" w:rsidRPr="0060458D" w:rsidRDefault="00CB4816" w:rsidP="00CB4816">
      <w:pPr>
        <w:contextualSpacing/>
        <w:jc w:val="both"/>
        <w:rPr>
          <w:rFonts w:ascii="Arial" w:hAnsi="Arial" w:cs="Arial"/>
          <w:sz w:val="20"/>
        </w:rPr>
      </w:pPr>
    </w:p>
    <w:p w14:paraId="44E2E0AB" w14:textId="77777777" w:rsidR="00CB4816" w:rsidRPr="0060458D" w:rsidRDefault="00CB4816" w:rsidP="00CB4816">
      <w:pPr>
        <w:ind w:left="709" w:hanging="7"/>
        <w:contextualSpacing/>
        <w:jc w:val="both"/>
        <w:rPr>
          <w:rFonts w:ascii="Arial" w:hAnsi="Arial" w:cs="Arial"/>
          <w:sz w:val="20"/>
        </w:rPr>
      </w:pPr>
      <w:r w:rsidRPr="0060458D">
        <w:rPr>
          <w:rFonts w:ascii="Arial" w:hAnsi="Arial" w:cs="Arial"/>
          <w:noProof/>
          <w:sz w:val="20"/>
          <w:lang w:eastAsia="lt-LT"/>
        </w:rPr>
        <w:t xml:space="preserve">X </w:t>
      </w:r>
      <w:r w:rsidRPr="0060458D">
        <w:rPr>
          <w:rFonts w:ascii="Arial" w:hAnsi="Arial" w:cs="Arial"/>
          <w:sz w:val="20"/>
        </w:rPr>
        <w:t>– Sutarties įsigaliojimo ketvirtį, o jei perskaičiavimas jau buvo atliktas – paskutinio perskaičiavimo ketvirtį, skelbtas VDU dydis;</w:t>
      </w:r>
    </w:p>
    <w:p w14:paraId="4ED1DB75" w14:textId="77777777" w:rsidR="00CB4816" w:rsidRPr="0060458D" w:rsidRDefault="00CB4816" w:rsidP="00CB4816">
      <w:pPr>
        <w:ind w:left="709" w:hanging="7"/>
        <w:contextualSpacing/>
        <w:jc w:val="both"/>
        <w:rPr>
          <w:rFonts w:ascii="Arial" w:hAnsi="Arial" w:cs="Arial"/>
          <w:sz w:val="20"/>
        </w:rPr>
      </w:pPr>
    </w:p>
    <w:p w14:paraId="63DD0173" w14:textId="77777777" w:rsidR="00CB4816" w:rsidRPr="0060458D" w:rsidRDefault="00CB4816" w:rsidP="00CB4816">
      <w:pPr>
        <w:ind w:left="709" w:hanging="7"/>
        <w:contextualSpacing/>
        <w:jc w:val="both"/>
        <w:rPr>
          <w:rFonts w:ascii="Arial" w:hAnsi="Arial" w:cs="Arial"/>
          <w:sz w:val="20"/>
          <w:lang w:val="en-US"/>
        </w:rPr>
      </w:pPr>
      <w:r w:rsidRPr="0060458D">
        <w:rPr>
          <w:rFonts w:ascii="Arial" w:hAnsi="Arial" w:cs="Arial"/>
          <w:sz w:val="20"/>
        </w:rPr>
        <w:t>Y –  VDU augimo atveju (8), o VDU mažėjimo atveju (-8).</w:t>
      </w:r>
    </w:p>
    <w:p w14:paraId="308D92D6" w14:textId="77777777" w:rsidR="00CB4816" w:rsidRPr="0060458D" w:rsidRDefault="00CB4816" w:rsidP="00CB4816">
      <w:pPr>
        <w:ind w:left="709" w:hanging="7"/>
        <w:contextualSpacing/>
        <w:jc w:val="both"/>
        <w:rPr>
          <w:rFonts w:ascii="Arial" w:hAnsi="Arial" w:cs="Arial"/>
          <w:sz w:val="20"/>
        </w:rPr>
      </w:pPr>
    </w:p>
    <w:p w14:paraId="4246F176" w14:textId="77777777" w:rsidR="00CB4816" w:rsidRPr="0060458D" w:rsidRDefault="00CB4816" w:rsidP="00CB4816">
      <w:pPr>
        <w:numPr>
          <w:ilvl w:val="0"/>
          <w:numId w:val="11"/>
        </w:numPr>
        <w:tabs>
          <w:tab w:val="left" w:pos="284"/>
        </w:tabs>
        <w:ind w:left="0" w:firstLine="426"/>
        <w:contextualSpacing/>
        <w:jc w:val="both"/>
        <w:rPr>
          <w:rFonts w:ascii="Arial" w:hAnsi="Arial" w:cs="Arial"/>
          <w:sz w:val="20"/>
        </w:rPr>
      </w:pPr>
      <w:r w:rsidRPr="0060458D">
        <w:rPr>
          <w:rFonts w:ascii="Arial" w:hAnsi="Arial" w:cs="Arial"/>
          <w:sz w:val="20"/>
        </w:rPr>
        <w:t xml:space="preserve">Perskaičiavimas atliekamas tik Suinteresuotai Šaliai raštu </w:t>
      </w:r>
      <w:proofErr w:type="spellStart"/>
      <w:r w:rsidRPr="0060458D">
        <w:rPr>
          <w:rFonts w:ascii="Arial" w:hAnsi="Arial" w:cs="Arial"/>
          <w:sz w:val="20"/>
        </w:rPr>
        <w:t>kreipusis</w:t>
      </w:r>
      <w:proofErr w:type="spellEnd"/>
      <w:r w:rsidRPr="0060458D">
        <w:rPr>
          <w:rFonts w:ascii="Arial" w:hAnsi="Arial" w:cs="Arial"/>
          <w:sz w:val="20"/>
        </w:rPr>
        <w:t xml:space="preserve"> į kitą Šalį dėl kainos / įkainių perskaičiavimo:</w:t>
      </w:r>
    </w:p>
    <w:p w14:paraId="36AA0DEA" w14:textId="77777777" w:rsidR="00CB4816" w:rsidRPr="0060458D" w:rsidRDefault="00CB4816" w:rsidP="00CB4816">
      <w:pPr>
        <w:numPr>
          <w:ilvl w:val="1"/>
          <w:numId w:val="11"/>
        </w:numPr>
        <w:tabs>
          <w:tab w:val="left" w:pos="284"/>
        </w:tabs>
        <w:contextualSpacing/>
        <w:jc w:val="both"/>
        <w:rPr>
          <w:rFonts w:ascii="Arial" w:hAnsi="Arial" w:cs="Arial"/>
          <w:sz w:val="20"/>
        </w:rPr>
      </w:pPr>
      <w:r w:rsidRPr="0060458D">
        <w:rPr>
          <w:rFonts w:ascii="Arial" w:hAnsi="Arial" w:cs="Arial"/>
          <w:sz w:val="20"/>
        </w:rPr>
        <w:t>Kai Suinteresuota Šalis yra pirkėjas – pirkėjas pateikia pranešimą dėl perskaičiavimo kartu su perskaičiuota (-</w:t>
      </w:r>
      <w:proofErr w:type="spellStart"/>
      <w:r w:rsidRPr="0060458D">
        <w:rPr>
          <w:rFonts w:ascii="Arial" w:hAnsi="Arial" w:cs="Arial"/>
          <w:sz w:val="20"/>
        </w:rPr>
        <w:t>ais</w:t>
      </w:r>
      <w:proofErr w:type="spellEnd"/>
      <w:r w:rsidRPr="0060458D">
        <w:rPr>
          <w:rFonts w:ascii="Arial" w:hAnsi="Arial" w:cs="Arial"/>
          <w:sz w:val="20"/>
        </w:rPr>
        <w:t>) kaina / įkainiais kitai Šaliai suderinti;</w:t>
      </w:r>
    </w:p>
    <w:p w14:paraId="34E49FE0" w14:textId="77777777" w:rsidR="00CB4816" w:rsidRPr="0060458D" w:rsidRDefault="00CB4816" w:rsidP="00CB4816">
      <w:pPr>
        <w:numPr>
          <w:ilvl w:val="1"/>
          <w:numId w:val="11"/>
        </w:numPr>
        <w:tabs>
          <w:tab w:val="left" w:pos="284"/>
        </w:tabs>
        <w:contextualSpacing/>
        <w:jc w:val="both"/>
        <w:rPr>
          <w:rFonts w:ascii="Arial" w:hAnsi="Arial" w:cs="Arial"/>
          <w:sz w:val="20"/>
        </w:rPr>
      </w:pPr>
      <w:r w:rsidRPr="0060458D">
        <w:rPr>
          <w:rFonts w:ascii="Arial" w:hAnsi="Arial" w:cs="Arial"/>
          <w:sz w:val="20"/>
        </w:rPr>
        <w:t>Kai Suinteresuota Šalis yra tiekėjas – tiekėjas pateikia pirkėjui prašymą dėl perskaičiavimo. Pirkėjas perskaičiuoja kainą / įkainius ir raštu pateikia perskaičiuotus kainą / įkainius kitai Šaliai ne vėliau kaip per 10 darbo dienų nuo tiekėjo kreipimosi dėl perskaičiavimo dienos.</w:t>
      </w:r>
    </w:p>
    <w:p w14:paraId="41D6345C" w14:textId="77777777" w:rsidR="00CB4816" w:rsidRPr="0060458D" w:rsidRDefault="00CB4816" w:rsidP="00CB4816">
      <w:pPr>
        <w:numPr>
          <w:ilvl w:val="0"/>
          <w:numId w:val="11"/>
        </w:numPr>
        <w:tabs>
          <w:tab w:val="left" w:pos="284"/>
        </w:tabs>
        <w:ind w:left="0" w:firstLine="426"/>
        <w:contextualSpacing/>
        <w:jc w:val="both"/>
        <w:rPr>
          <w:rFonts w:ascii="Arial" w:hAnsi="Arial" w:cs="Arial"/>
          <w:sz w:val="20"/>
        </w:rPr>
      </w:pPr>
      <w:r w:rsidRPr="0060458D">
        <w:rPr>
          <w:rFonts w:ascii="Arial" w:hAnsi="Arial" w:cs="Arial"/>
          <w:sz w:val="20"/>
        </w:rPr>
        <w:t>Tiekėjas per 3 darbo dienas turi patvirtinti perskaičiuotą (-</w:t>
      </w:r>
      <w:proofErr w:type="spellStart"/>
      <w:r w:rsidRPr="0060458D">
        <w:rPr>
          <w:rFonts w:ascii="Arial" w:hAnsi="Arial" w:cs="Arial"/>
          <w:sz w:val="20"/>
        </w:rPr>
        <w:t>us</w:t>
      </w:r>
      <w:proofErr w:type="spellEnd"/>
      <w:r w:rsidRPr="0060458D">
        <w:rPr>
          <w:rFonts w:ascii="Arial" w:hAnsi="Arial" w:cs="Arial"/>
          <w:sz w:val="20"/>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60458D">
        <w:rPr>
          <w:rFonts w:ascii="Arial" w:hAnsi="Arial" w:cs="Arial"/>
          <w:sz w:val="20"/>
        </w:rPr>
        <w:t>us</w:t>
      </w:r>
      <w:proofErr w:type="spellEnd"/>
      <w:r w:rsidRPr="0060458D">
        <w:rPr>
          <w:rFonts w:ascii="Arial" w:hAnsi="Arial" w:cs="Arial"/>
          <w:sz w:val="20"/>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60458D">
        <w:rPr>
          <w:rFonts w:ascii="Arial" w:hAnsi="Arial" w:cs="Arial"/>
          <w:sz w:val="20"/>
        </w:rPr>
        <w:t>us</w:t>
      </w:r>
      <w:proofErr w:type="spellEnd"/>
      <w:r w:rsidRPr="0060458D">
        <w:rPr>
          <w:rFonts w:ascii="Arial" w:hAnsi="Arial" w:cs="Arial"/>
          <w:sz w:val="20"/>
        </w:rPr>
        <w:t>) kainą / įkainius bei raštu pateikia patikslintus perskaičiuotą (-</w:t>
      </w:r>
      <w:proofErr w:type="spellStart"/>
      <w:r w:rsidRPr="0060458D">
        <w:rPr>
          <w:rFonts w:ascii="Arial" w:hAnsi="Arial" w:cs="Arial"/>
          <w:sz w:val="20"/>
        </w:rPr>
        <w:t>us</w:t>
      </w:r>
      <w:proofErr w:type="spellEnd"/>
      <w:r w:rsidRPr="0060458D">
        <w:rPr>
          <w:rFonts w:ascii="Arial" w:hAnsi="Arial" w:cs="Arial"/>
          <w:sz w:val="20"/>
        </w:rPr>
        <w:t xml:space="preserve">) kainą / įkainius tiekėjui pakartotinai suderinti šiame punkte nustatyta tvarka. </w:t>
      </w:r>
    </w:p>
    <w:p w14:paraId="51A37B0C" w14:textId="77777777" w:rsidR="00CB4816" w:rsidRPr="0060458D" w:rsidRDefault="00CB4816" w:rsidP="00CB4816">
      <w:pPr>
        <w:numPr>
          <w:ilvl w:val="0"/>
          <w:numId w:val="11"/>
        </w:numPr>
        <w:tabs>
          <w:tab w:val="left" w:pos="284"/>
        </w:tabs>
        <w:ind w:left="0" w:firstLine="426"/>
        <w:contextualSpacing/>
        <w:jc w:val="both"/>
        <w:rPr>
          <w:rFonts w:ascii="Arial" w:hAnsi="Arial" w:cs="Arial"/>
          <w:sz w:val="20"/>
        </w:rPr>
      </w:pPr>
      <w:r w:rsidRPr="0060458D">
        <w:rPr>
          <w:rFonts w:ascii="Arial" w:hAnsi="Arial" w:cs="Arial"/>
          <w:sz w:val="20"/>
        </w:rPr>
        <w:t>Už Prekes / Paslaugas / Darbus užsakytas (-</w:t>
      </w:r>
      <w:proofErr w:type="spellStart"/>
      <w:r w:rsidRPr="0060458D">
        <w:rPr>
          <w:rFonts w:ascii="Arial" w:hAnsi="Arial" w:cs="Arial"/>
          <w:sz w:val="20"/>
        </w:rPr>
        <w:t>us</w:t>
      </w:r>
      <w:proofErr w:type="spellEnd"/>
      <w:r w:rsidRPr="0060458D">
        <w:rPr>
          <w:rFonts w:ascii="Arial" w:hAnsi="Arial" w:cs="Arial"/>
          <w:sz w:val="20"/>
        </w:rPr>
        <w:t>) iki perskaičiavimo įsigaliojimo, pirkėjas apmoka taikant iki tol galiojusią (-</w:t>
      </w:r>
      <w:proofErr w:type="spellStart"/>
      <w:r w:rsidRPr="0060458D">
        <w:rPr>
          <w:rFonts w:ascii="Arial" w:hAnsi="Arial" w:cs="Arial"/>
          <w:sz w:val="20"/>
        </w:rPr>
        <w:t>us</w:t>
      </w:r>
      <w:proofErr w:type="spellEnd"/>
      <w:r w:rsidRPr="0060458D">
        <w:rPr>
          <w:rFonts w:ascii="Arial" w:hAnsi="Arial" w:cs="Arial"/>
          <w:sz w:val="20"/>
        </w:rPr>
        <w:t>) kainą / įkainius, o už Prekes / Paslaugas / Darbus, užsakytas (-</w:t>
      </w:r>
      <w:proofErr w:type="spellStart"/>
      <w:r w:rsidRPr="0060458D">
        <w:rPr>
          <w:rFonts w:ascii="Arial" w:hAnsi="Arial" w:cs="Arial"/>
          <w:sz w:val="20"/>
        </w:rPr>
        <w:t>us</w:t>
      </w:r>
      <w:proofErr w:type="spellEnd"/>
      <w:r w:rsidRPr="0060458D">
        <w:rPr>
          <w:rFonts w:ascii="Arial" w:hAnsi="Arial" w:cs="Arial"/>
          <w:sz w:val="20"/>
        </w:rPr>
        <w:t>) po perskaičiavimo įsigaliojimo, tiekėjui bus apmokama taikant perskaičiuotą (-</w:t>
      </w:r>
      <w:proofErr w:type="spellStart"/>
      <w:r w:rsidRPr="0060458D">
        <w:rPr>
          <w:rFonts w:ascii="Arial" w:hAnsi="Arial" w:cs="Arial"/>
          <w:sz w:val="20"/>
        </w:rPr>
        <w:t>us</w:t>
      </w:r>
      <w:proofErr w:type="spellEnd"/>
      <w:r w:rsidRPr="0060458D">
        <w:rPr>
          <w:rFonts w:ascii="Arial" w:hAnsi="Arial" w:cs="Arial"/>
          <w:sz w:val="20"/>
        </w:rPr>
        <w:t>) kainą / įkainius.</w:t>
      </w:r>
    </w:p>
    <w:p w14:paraId="07B45C18" w14:textId="77777777" w:rsidR="00CB4816" w:rsidRPr="0060458D" w:rsidRDefault="00CB4816" w:rsidP="00CB4816">
      <w:pPr>
        <w:ind w:firstLine="426"/>
        <w:jc w:val="both"/>
        <w:rPr>
          <w:rFonts w:ascii="Arial" w:hAnsi="Arial" w:cs="Arial"/>
          <w:sz w:val="20"/>
        </w:rPr>
      </w:pPr>
    </w:p>
    <w:p w14:paraId="0E4AD6AE" w14:textId="2D3DCB4D" w:rsidR="005B488B" w:rsidRDefault="005B488B">
      <w:pPr>
        <w:spacing w:after="160" w:line="259" w:lineRule="auto"/>
        <w:rPr>
          <w:rFonts w:ascii="Arial" w:hAnsi="Arial" w:cs="Arial"/>
          <w:sz w:val="20"/>
        </w:rPr>
      </w:pPr>
    </w:p>
    <w:p w14:paraId="13EDE5BF" w14:textId="77777777" w:rsidR="00CB4816" w:rsidRDefault="00CB4816">
      <w:pPr>
        <w:spacing w:after="160" w:line="259" w:lineRule="auto"/>
        <w:rPr>
          <w:rFonts w:ascii="Arial" w:hAnsi="Arial" w:cs="Arial"/>
          <w:sz w:val="20"/>
        </w:rPr>
      </w:pPr>
    </w:p>
    <w:p w14:paraId="3E3C46B3" w14:textId="77777777" w:rsidR="00CB4816" w:rsidRDefault="00CB4816">
      <w:pPr>
        <w:spacing w:after="160" w:line="259" w:lineRule="auto"/>
        <w:rPr>
          <w:rFonts w:ascii="Arial" w:hAnsi="Arial" w:cs="Arial"/>
          <w:sz w:val="20"/>
        </w:rPr>
      </w:pPr>
    </w:p>
    <w:p w14:paraId="71D31752" w14:textId="77777777" w:rsidR="00CB4816" w:rsidRDefault="00CB4816">
      <w:pPr>
        <w:spacing w:after="160" w:line="259" w:lineRule="auto"/>
        <w:rPr>
          <w:rFonts w:ascii="Arial" w:hAnsi="Arial" w:cs="Arial"/>
          <w:sz w:val="20"/>
        </w:rPr>
      </w:pPr>
    </w:p>
    <w:p w14:paraId="10C5DA7E" w14:textId="77777777" w:rsidR="00CB4816" w:rsidRDefault="00CB4816">
      <w:pPr>
        <w:spacing w:after="160" w:line="259" w:lineRule="auto"/>
        <w:rPr>
          <w:rFonts w:ascii="Arial" w:hAnsi="Arial" w:cs="Arial"/>
          <w:sz w:val="20"/>
        </w:rPr>
      </w:pPr>
    </w:p>
    <w:p w14:paraId="0BA0F546" w14:textId="77777777" w:rsidR="00CB4816" w:rsidRDefault="00CB4816">
      <w:pPr>
        <w:spacing w:after="160" w:line="259" w:lineRule="auto"/>
        <w:rPr>
          <w:rFonts w:ascii="Arial" w:hAnsi="Arial" w:cs="Arial"/>
          <w:sz w:val="20"/>
        </w:rPr>
      </w:pPr>
    </w:p>
    <w:p w14:paraId="28085FE8" w14:textId="77777777" w:rsidR="00CB4816" w:rsidRDefault="00CB4816">
      <w:pPr>
        <w:spacing w:after="160" w:line="259" w:lineRule="auto"/>
        <w:rPr>
          <w:rFonts w:ascii="Arial" w:hAnsi="Arial" w:cs="Arial"/>
          <w:sz w:val="20"/>
        </w:rPr>
      </w:pPr>
    </w:p>
    <w:p w14:paraId="50138CA9" w14:textId="3D194A79" w:rsidR="001360FF" w:rsidRPr="00F73824" w:rsidRDefault="001360FF" w:rsidP="001360FF">
      <w:pPr>
        <w:jc w:val="right"/>
        <w:rPr>
          <w:rFonts w:ascii="Arial" w:hAnsi="Arial" w:cs="Arial"/>
          <w:sz w:val="20"/>
        </w:rPr>
      </w:pPr>
      <w:r w:rsidRPr="00F73824">
        <w:rPr>
          <w:rFonts w:ascii="Arial" w:hAnsi="Arial" w:cs="Arial"/>
          <w:sz w:val="20"/>
        </w:rPr>
        <w:lastRenderedPageBreak/>
        <w:t>Priedas Nr. 4</w:t>
      </w:r>
    </w:p>
    <w:p w14:paraId="19080F3B" w14:textId="77777777" w:rsidR="001360FF" w:rsidRPr="00F73824" w:rsidRDefault="001360FF" w:rsidP="001360FF">
      <w:pPr>
        <w:jc w:val="right"/>
        <w:rPr>
          <w:rFonts w:ascii="Arial" w:hAnsi="Arial" w:cs="Arial"/>
          <w:sz w:val="20"/>
        </w:rPr>
      </w:pPr>
    </w:p>
    <w:p w14:paraId="653D0A1F" w14:textId="7CE89A52" w:rsidR="001360FF" w:rsidRPr="00F73824" w:rsidRDefault="001360FF" w:rsidP="001360FF">
      <w:pPr>
        <w:pStyle w:val="BodyTextIndent"/>
        <w:spacing w:line="259" w:lineRule="auto"/>
        <w:ind w:firstLine="0"/>
        <w:jc w:val="center"/>
        <w:rPr>
          <w:rFonts w:ascii="Arial" w:hAnsi="Arial" w:cs="Arial"/>
          <w:b/>
          <w:bCs/>
          <w:sz w:val="20"/>
        </w:rPr>
      </w:pPr>
      <w:r w:rsidRPr="00F73824">
        <w:rPr>
          <w:rFonts w:ascii="Arial" w:hAnsi="Arial" w:cs="Arial"/>
          <w:b/>
          <w:bCs/>
          <w:sz w:val="20"/>
        </w:rPr>
        <w:t>ŪKIO SUBJEKTŲ, SPECIALISTŲ, SUBT</w:t>
      </w:r>
      <w:r w:rsidR="00AE7AB3">
        <w:rPr>
          <w:rFonts w:ascii="Arial" w:hAnsi="Arial" w:cs="Arial"/>
          <w:b/>
          <w:bCs/>
          <w:sz w:val="20"/>
        </w:rPr>
        <w:t>I</w:t>
      </w:r>
      <w:r w:rsidR="00AD18CA">
        <w:rPr>
          <w:rFonts w:ascii="Arial" w:hAnsi="Arial" w:cs="Arial"/>
          <w:b/>
          <w:bCs/>
          <w:sz w:val="20"/>
        </w:rPr>
        <w:t>E</w:t>
      </w:r>
      <w:r w:rsidRPr="00F73824">
        <w:rPr>
          <w:rFonts w:ascii="Arial" w:hAnsi="Arial" w:cs="Arial"/>
          <w:b/>
          <w:bCs/>
          <w:sz w:val="20"/>
        </w:rPr>
        <w:t xml:space="preserve">KĖJŲ SĄRAŠAS BEI PERDUODAMŲ SUTARTINIŲ ĮSIPAREIGOJIMŲ DALIS </w:t>
      </w:r>
    </w:p>
    <w:p w14:paraId="71BA303C" w14:textId="77777777" w:rsidR="001360FF" w:rsidRPr="00F73824" w:rsidRDefault="001360FF" w:rsidP="001360FF">
      <w:pPr>
        <w:pStyle w:val="BodyTextIndent"/>
        <w:spacing w:line="259" w:lineRule="auto"/>
        <w:ind w:firstLine="0"/>
        <w:jc w:val="center"/>
        <w:rPr>
          <w:rFonts w:ascii="Arial" w:hAnsi="Arial" w:cs="Arial"/>
          <w:b/>
          <w:bCs/>
          <w:sz w:val="20"/>
        </w:rPr>
      </w:pPr>
    </w:p>
    <w:p w14:paraId="0ED959FF" w14:textId="77777777" w:rsidR="001360FF" w:rsidRPr="00F73824" w:rsidRDefault="001360FF" w:rsidP="001360FF">
      <w:pPr>
        <w:pStyle w:val="BodyTextIndent"/>
        <w:spacing w:line="259" w:lineRule="auto"/>
        <w:rPr>
          <w:rFonts w:ascii="Arial" w:hAnsi="Arial" w:cs="Arial"/>
          <w:sz w:val="20"/>
        </w:rPr>
      </w:pPr>
    </w:p>
    <w:p w14:paraId="435E4A34" w14:textId="1C339B08" w:rsidR="001360FF" w:rsidRPr="00F73824" w:rsidRDefault="001360FF" w:rsidP="269EE343">
      <w:pPr>
        <w:pStyle w:val="BodyTextIndent"/>
        <w:spacing w:line="259" w:lineRule="auto"/>
        <w:ind w:firstLine="0"/>
        <w:jc w:val="left"/>
        <w:rPr>
          <w:rFonts w:ascii="Arial" w:hAnsi="Arial" w:cs="Arial"/>
          <w:sz w:val="20"/>
        </w:rPr>
      </w:pPr>
      <w:r w:rsidRPr="269EE343">
        <w:rPr>
          <w:rFonts w:ascii="Arial" w:hAnsi="Arial" w:cs="Arial"/>
          <w:sz w:val="20"/>
        </w:rPr>
        <w:t xml:space="preserve">Pasitelkti </w:t>
      </w:r>
      <w:r w:rsidR="00AE7AB3">
        <w:rPr>
          <w:rFonts w:ascii="Arial" w:hAnsi="Arial" w:cs="Arial"/>
          <w:sz w:val="20"/>
        </w:rPr>
        <w:t>ū</w:t>
      </w:r>
      <w:r w:rsidRPr="269EE343">
        <w:rPr>
          <w:rFonts w:ascii="Arial" w:hAnsi="Arial" w:cs="Arial"/>
          <w:sz w:val="20"/>
        </w:rPr>
        <w:t xml:space="preserve">kio subjektai ir </w:t>
      </w:r>
      <w:proofErr w:type="spellStart"/>
      <w:r w:rsidRPr="269EE343">
        <w:rPr>
          <w:rFonts w:ascii="Arial" w:hAnsi="Arial" w:cs="Arial"/>
          <w:sz w:val="20"/>
        </w:rPr>
        <w:t>kvazisubtiekėjai</w:t>
      </w:r>
      <w:proofErr w:type="spellEnd"/>
      <w:r w:rsidRPr="269EE343">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1360FF" w:rsidRPr="00F73824" w14:paraId="11587D2E" w14:textId="77777777" w:rsidTr="00F26219">
        <w:tc>
          <w:tcPr>
            <w:tcW w:w="4814" w:type="dxa"/>
          </w:tcPr>
          <w:p w14:paraId="13517A12" w14:textId="77777777" w:rsidR="001360FF" w:rsidRPr="00F73824" w:rsidRDefault="001360FF" w:rsidP="00F26219">
            <w:pPr>
              <w:pStyle w:val="BodyTextIndent"/>
              <w:spacing w:line="259" w:lineRule="auto"/>
              <w:ind w:firstLine="0"/>
              <w:jc w:val="left"/>
              <w:rPr>
                <w:rFonts w:ascii="Arial" w:hAnsi="Arial" w:cs="Arial"/>
                <w:b/>
                <w:bCs/>
                <w:sz w:val="20"/>
              </w:rPr>
            </w:pPr>
            <w:r w:rsidRPr="00F73824">
              <w:rPr>
                <w:rFonts w:ascii="Arial" w:hAnsi="Arial" w:cs="Arial"/>
                <w:b/>
                <w:bCs/>
                <w:sz w:val="20"/>
              </w:rPr>
              <w:t>Pavadinimas</w:t>
            </w:r>
          </w:p>
        </w:tc>
        <w:tc>
          <w:tcPr>
            <w:tcW w:w="4814" w:type="dxa"/>
          </w:tcPr>
          <w:p w14:paraId="37C4BB76" w14:textId="77777777" w:rsidR="001360FF" w:rsidRPr="00F73824" w:rsidRDefault="001360FF" w:rsidP="00F26219">
            <w:pPr>
              <w:pStyle w:val="BodyTextIndent"/>
              <w:spacing w:line="259" w:lineRule="auto"/>
              <w:ind w:firstLine="0"/>
              <w:jc w:val="left"/>
              <w:rPr>
                <w:rFonts w:ascii="Arial" w:hAnsi="Arial" w:cs="Arial"/>
                <w:b/>
                <w:bCs/>
                <w:sz w:val="20"/>
              </w:rPr>
            </w:pPr>
            <w:r w:rsidRPr="00F73824">
              <w:rPr>
                <w:rFonts w:ascii="Arial" w:hAnsi="Arial" w:cs="Arial"/>
                <w:b/>
                <w:bCs/>
                <w:sz w:val="20"/>
              </w:rPr>
              <w:t>Kvalifikacijos reikalavimas (nurodyti SPS priedo Nr. __ punktą ir patį reikalavimą)</w:t>
            </w:r>
          </w:p>
        </w:tc>
      </w:tr>
      <w:tr w:rsidR="001360FF" w:rsidRPr="00F73824" w14:paraId="615ED8EF" w14:textId="77777777" w:rsidTr="00F26219">
        <w:tc>
          <w:tcPr>
            <w:tcW w:w="4814" w:type="dxa"/>
          </w:tcPr>
          <w:p w14:paraId="0AC702FD" w14:textId="77777777" w:rsidR="001360FF" w:rsidRPr="00F73824" w:rsidRDefault="001360FF" w:rsidP="00F26219">
            <w:pPr>
              <w:pStyle w:val="BodyTextIndent"/>
              <w:spacing w:line="259" w:lineRule="auto"/>
              <w:ind w:firstLine="0"/>
              <w:jc w:val="left"/>
              <w:rPr>
                <w:rFonts w:ascii="Arial" w:hAnsi="Arial" w:cs="Arial"/>
                <w:sz w:val="20"/>
              </w:rPr>
            </w:pPr>
          </w:p>
        </w:tc>
        <w:tc>
          <w:tcPr>
            <w:tcW w:w="4814" w:type="dxa"/>
          </w:tcPr>
          <w:p w14:paraId="0FCA5D02" w14:textId="77777777" w:rsidR="001360FF" w:rsidRPr="00F73824" w:rsidRDefault="001360FF" w:rsidP="00F26219">
            <w:pPr>
              <w:pStyle w:val="BodyTextIndent"/>
              <w:spacing w:line="259" w:lineRule="auto"/>
              <w:ind w:firstLine="0"/>
              <w:jc w:val="left"/>
              <w:rPr>
                <w:rFonts w:ascii="Arial" w:hAnsi="Arial" w:cs="Arial"/>
                <w:sz w:val="20"/>
              </w:rPr>
            </w:pPr>
          </w:p>
        </w:tc>
      </w:tr>
      <w:tr w:rsidR="001360FF" w:rsidRPr="00F73824" w14:paraId="44AD9432" w14:textId="77777777" w:rsidTr="00F26219">
        <w:tc>
          <w:tcPr>
            <w:tcW w:w="4814" w:type="dxa"/>
          </w:tcPr>
          <w:p w14:paraId="0EB54668" w14:textId="77777777" w:rsidR="001360FF" w:rsidRPr="00F73824" w:rsidRDefault="001360FF" w:rsidP="00F26219">
            <w:pPr>
              <w:pStyle w:val="BodyTextIndent"/>
              <w:spacing w:line="259" w:lineRule="auto"/>
              <w:ind w:firstLine="0"/>
              <w:jc w:val="left"/>
              <w:rPr>
                <w:rFonts w:ascii="Arial" w:hAnsi="Arial" w:cs="Arial"/>
                <w:sz w:val="20"/>
              </w:rPr>
            </w:pPr>
          </w:p>
        </w:tc>
        <w:tc>
          <w:tcPr>
            <w:tcW w:w="4814" w:type="dxa"/>
          </w:tcPr>
          <w:p w14:paraId="5B5AC7BD" w14:textId="77777777" w:rsidR="001360FF" w:rsidRPr="00F73824" w:rsidRDefault="001360FF" w:rsidP="00F26219">
            <w:pPr>
              <w:pStyle w:val="BodyTextIndent"/>
              <w:spacing w:line="259" w:lineRule="auto"/>
              <w:ind w:firstLine="0"/>
              <w:jc w:val="left"/>
              <w:rPr>
                <w:rFonts w:ascii="Arial" w:hAnsi="Arial" w:cs="Arial"/>
                <w:sz w:val="20"/>
              </w:rPr>
            </w:pPr>
          </w:p>
        </w:tc>
      </w:tr>
    </w:tbl>
    <w:p w14:paraId="521B29A4" w14:textId="77777777" w:rsidR="001360FF" w:rsidRPr="00F73824" w:rsidRDefault="001360FF" w:rsidP="001360FF">
      <w:pPr>
        <w:pStyle w:val="BodyTextIndent"/>
        <w:spacing w:line="259" w:lineRule="auto"/>
        <w:ind w:firstLine="0"/>
        <w:jc w:val="left"/>
        <w:rPr>
          <w:rFonts w:ascii="Arial" w:hAnsi="Arial" w:cs="Arial"/>
          <w:sz w:val="20"/>
        </w:rPr>
      </w:pPr>
    </w:p>
    <w:p w14:paraId="77194C7F" w14:textId="677FA5F3" w:rsidR="001360FF" w:rsidRPr="00F73824" w:rsidRDefault="001360FF" w:rsidP="001360FF">
      <w:pPr>
        <w:pStyle w:val="BodyTextIndent"/>
        <w:spacing w:line="259" w:lineRule="auto"/>
        <w:ind w:firstLine="0"/>
        <w:jc w:val="left"/>
        <w:rPr>
          <w:rFonts w:ascii="Arial" w:hAnsi="Arial" w:cs="Arial"/>
          <w:sz w:val="20"/>
        </w:rPr>
      </w:pPr>
      <w:r w:rsidRPr="00F73824">
        <w:rPr>
          <w:rFonts w:ascii="Arial" w:hAnsi="Arial" w:cs="Arial"/>
          <w:sz w:val="20"/>
        </w:rPr>
        <w:t xml:space="preserve">Pasitelkti </w:t>
      </w:r>
      <w:r w:rsidR="00AE7AB3">
        <w:rPr>
          <w:rFonts w:ascii="Arial" w:hAnsi="Arial" w:cs="Arial"/>
          <w:sz w:val="20"/>
        </w:rPr>
        <w:t>s</w:t>
      </w:r>
      <w:r w:rsidRPr="00F73824">
        <w:rPr>
          <w:rFonts w:ascii="Arial" w:hAnsi="Arial" w:cs="Arial"/>
          <w:sz w:val="20"/>
        </w:rPr>
        <w:t>ubt</w:t>
      </w:r>
      <w:r w:rsidR="00AE7AB3">
        <w:rPr>
          <w:rFonts w:ascii="Arial" w:hAnsi="Arial" w:cs="Arial"/>
          <w:sz w:val="20"/>
        </w:rPr>
        <w:t>i</w:t>
      </w:r>
      <w:r w:rsidR="00AD18CA">
        <w:rPr>
          <w:rFonts w:ascii="Arial" w:hAnsi="Arial" w:cs="Arial"/>
          <w:sz w:val="20"/>
        </w:rPr>
        <w:t>e</w:t>
      </w:r>
      <w:r w:rsidRPr="00F73824">
        <w:rPr>
          <w:rFonts w:ascii="Arial" w:hAnsi="Arial" w:cs="Arial"/>
          <w:sz w:val="20"/>
        </w:rPr>
        <w:t>kėjai kvalifikacijai (kai Tiekėjas pats atitinka keliamą kvalifikacijos reikalavimą)</w:t>
      </w:r>
      <w:r w:rsidRPr="00F73824">
        <w:rPr>
          <w:rFonts w:ascii="Arial" w:hAnsi="Arial" w:cs="Arial"/>
          <w:b/>
          <w:bCs/>
          <w:sz w:val="20"/>
        </w:rPr>
        <w:t xml:space="preserve"> *</w:t>
      </w:r>
    </w:p>
    <w:tbl>
      <w:tblPr>
        <w:tblStyle w:val="TableGrid"/>
        <w:tblW w:w="0" w:type="auto"/>
        <w:tblLook w:val="04A0" w:firstRow="1" w:lastRow="0" w:firstColumn="1" w:lastColumn="0" w:noHBand="0" w:noVBand="1"/>
      </w:tblPr>
      <w:tblGrid>
        <w:gridCol w:w="4814"/>
        <w:gridCol w:w="4814"/>
      </w:tblGrid>
      <w:tr w:rsidR="001360FF" w:rsidRPr="00F73824" w14:paraId="5FB68F8A" w14:textId="77777777" w:rsidTr="00F26219">
        <w:tc>
          <w:tcPr>
            <w:tcW w:w="4814" w:type="dxa"/>
          </w:tcPr>
          <w:p w14:paraId="20988EC3" w14:textId="77777777" w:rsidR="001360FF" w:rsidRPr="00F73824" w:rsidRDefault="001360FF" w:rsidP="00F26219">
            <w:pPr>
              <w:pStyle w:val="BodyTextIndent"/>
              <w:spacing w:line="259" w:lineRule="auto"/>
              <w:ind w:firstLine="0"/>
              <w:jc w:val="left"/>
              <w:rPr>
                <w:rFonts w:ascii="Arial" w:hAnsi="Arial" w:cs="Arial"/>
                <w:b/>
                <w:bCs/>
                <w:sz w:val="20"/>
              </w:rPr>
            </w:pPr>
            <w:r w:rsidRPr="00F73824">
              <w:rPr>
                <w:rFonts w:ascii="Arial" w:hAnsi="Arial" w:cs="Arial"/>
                <w:b/>
                <w:bCs/>
                <w:sz w:val="20"/>
              </w:rPr>
              <w:t>Pavadinimas arba Vardas Pavardė</w:t>
            </w:r>
          </w:p>
        </w:tc>
        <w:tc>
          <w:tcPr>
            <w:tcW w:w="4814" w:type="dxa"/>
          </w:tcPr>
          <w:p w14:paraId="17A9949A" w14:textId="77777777" w:rsidR="001360FF" w:rsidRPr="00F73824" w:rsidRDefault="001360FF" w:rsidP="00F26219">
            <w:pPr>
              <w:pStyle w:val="BodyTextIndent"/>
              <w:spacing w:line="259" w:lineRule="auto"/>
              <w:ind w:firstLine="0"/>
              <w:jc w:val="left"/>
              <w:rPr>
                <w:rFonts w:ascii="Arial" w:hAnsi="Arial" w:cs="Arial"/>
                <w:b/>
                <w:bCs/>
                <w:sz w:val="20"/>
              </w:rPr>
            </w:pPr>
            <w:r w:rsidRPr="00F73824">
              <w:rPr>
                <w:rFonts w:ascii="Arial" w:hAnsi="Arial" w:cs="Arial"/>
                <w:b/>
                <w:bCs/>
                <w:sz w:val="20"/>
              </w:rPr>
              <w:t>Kvalifikacijos reikalavimas (nurodyti SPS priedo Nr. __ punktą ir patį reikalavimą)*</w:t>
            </w:r>
          </w:p>
        </w:tc>
      </w:tr>
      <w:tr w:rsidR="001360FF" w:rsidRPr="00F73824" w14:paraId="01138FDE" w14:textId="77777777" w:rsidTr="00F26219">
        <w:tc>
          <w:tcPr>
            <w:tcW w:w="4814" w:type="dxa"/>
          </w:tcPr>
          <w:p w14:paraId="79AD98CA" w14:textId="77777777" w:rsidR="001360FF" w:rsidRPr="00F73824" w:rsidRDefault="001360FF" w:rsidP="00F26219">
            <w:pPr>
              <w:pStyle w:val="BodyTextIndent"/>
              <w:spacing w:line="259" w:lineRule="auto"/>
              <w:ind w:firstLine="0"/>
              <w:jc w:val="left"/>
              <w:rPr>
                <w:rFonts w:ascii="Arial" w:hAnsi="Arial" w:cs="Arial"/>
                <w:sz w:val="20"/>
              </w:rPr>
            </w:pPr>
          </w:p>
        </w:tc>
        <w:tc>
          <w:tcPr>
            <w:tcW w:w="4814" w:type="dxa"/>
          </w:tcPr>
          <w:p w14:paraId="13CB80A9" w14:textId="77777777" w:rsidR="001360FF" w:rsidRPr="00F73824" w:rsidRDefault="001360FF" w:rsidP="00F26219">
            <w:pPr>
              <w:pStyle w:val="BodyTextIndent"/>
              <w:spacing w:line="259" w:lineRule="auto"/>
              <w:ind w:firstLine="0"/>
              <w:jc w:val="left"/>
              <w:rPr>
                <w:rFonts w:ascii="Arial" w:hAnsi="Arial" w:cs="Arial"/>
                <w:sz w:val="20"/>
              </w:rPr>
            </w:pPr>
          </w:p>
        </w:tc>
      </w:tr>
      <w:tr w:rsidR="001360FF" w:rsidRPr="00F73824" w14:paraId="467FB9C0" w14:textId="77777777" w:rsidTr="00F26219">
        <w:tc>
          <w:tcPr>
            <w:tcW w:w="4814" w:type="dxa"/>
          </w:tcPr>
          <w:p w14:paraId="6682DB2A" w14:textId="77777777" w:rsidR="001360FF" w:rsidRPr="00F73824" w:rsidRDefault="001360FF" w:rsidP="00F26219">
            <w:pPr>
              <w:pStyle w:val="BodyTextIndent"/>
              <w:spacing w:line="259" w:lineRule="auto"/>
              <w:ind w:firstLine="0"/>
              <w:jc w:val="left"/>
              <w:rPr>
                <w:rFonts w:ascii="Arial" w:hAnsi="Arial" w:cs="Arial"/>
                <w:sz w:val="20"/>
              </w:rPr>
            </w:pPr>
          </w:p>
        </w:tc>
        <w:tc>
          <w:tcPr>
            <w:tcW w:w="4814" w:type="dxa"/>
          </w:tcPr>
          <w:p w14:paraId="451EB7D8" w14:textId="77777777" w:rsidR="001360FF" w:rsidRPr="00F73824" w:rsidRDefault="001360FF" w:rsidP="00F26219">
            <w:pPr>
              <w:pStyle w:val="BodyTextIndent"/>
              <w:spacing w:line="259" w:lineRule="auto"/>
              <w:ind w:firstLine="0"/>
              <w:jc w:val="left"/>
              <w:rPr>
                <w:rFonts w:ascii="Arial" w:hAnsi="Arial" w:cs="Arial"/>
                <w:sz w:val="20"/>
              </w:rPr>
            </w:pPr>
          </w:p>
        </w:tc>
      </w:tr>
    </w:tbl>
    <w:p w14:paraId="2D05E440" w14:textId="77777777" w:rsidR="001360FF" w:rsidRPr="00F73824" w:rsidRDefault="001360FF" w:rsidP="001360FF">
      <w:pPr>
        <w:pStyle w:val="BodyTextIndent"/>
        <w:spacing w:line="259" w:lineRule="auto"/>
        <w:ind w:firstLine="0"/>
        <w:rPr>
          <w:rFonts w:ascii="Arial" w:hAnsi="Arial" w:cs="Arial"/>
          <w:i/>
          <w:iCs/>
          <w:sz w:val="20"/>
        </w:rPr>
      </w:pPr>
      <w:r w:rsidRPr="00F73824">
        <w:rPr>
          <w:rFonts w:ascii="Arial" w:hAnsi="Arial" w:cs="Arial"/>
          <w:i/>
          <w:iCs/>
          <w:sz w:val="20"/>
        </w:rPr>
        <w:t xml:space="preserve">* </w:t>
      </w:r>
      <w:r w:rsidRPr="00F73824">
        <w:rPr>
          <w:rStyle w:val="normaltextrun"/>
          <w:rFonts w:ascii="Arial" w:hAnsi="Arial" w:cs="Arial"/>
          <w:i/>
          <w:iCs/>
          <w:sz w:val="20"/>
          <w:u w:val="single"/>
          <w:shd w:val="clear" w:color="auto" w:fill="FFFFFF"/>
        </w:rPr>
        <w:t>Šių subtiekėjų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F73824">
        <w:rPr>
          <w:rStyle w:val="eop"/>
          <w:rFonts w:ascii="Arial" w:hAnsi="Arial" w:cs="Arial"/>
          <w:sz w:val="20"/>
          <w:shd w:val="clear" w:color="auto" w:fill="FFFFFF"/>
        </w:rPr>
        <w:t> </w:t>
      </w:r>
    </w:p>
    <w:p w14:paraId="56123B7F" w14:textId="77777777" w:rsidR="001360FF" w:rsidRPr="00F73824" w:rsidRDefault="001360FF" w:rsidP="001360FF">
      <w:pPr>
        <w:pStyle w:val="BodyTextIndent"/>
        <w:spacing w:line="259" w:lineRule="auto"/>
        <w:ind w:firstLine="0"/>
        <w:rPr>
          <w:rFonts w:ascii="Arial" w:hAnsi="Arial" w:cs="Arial"/>
          <w:sz w:val="20"/>
        </w:rPr>
      </w:pPr>
    </w:p>
    <w:p w14:paraId="14816596" w14:textId="3388409C" w:rsidR="001360FF" w:rsidRPr="00F73824" w:rsidRDefault="001360FF" w:rsidP="001360FF">
      <w:pPr>
        <w:pStyle w:val="BodyTextIndent"/>
        <w:spacing w:line="259" w:lineRule="auto"/>
        <w:ind w:firstLine="0"/>
        <w:rPr>
          <w:rFonts w:ascii="Arial" w:hAnsi="Arial" w:cs="Arial"/>
          <w:sz w:val="20"/>
        </w:rPr>
      </w:pPr>
      <w:r w:rsidRPr="00F73824">
        <w:rPr>
          <w:rFonts w:ascii="Arial" w:hAnsi="Arial" w:cs="Arial"/>
          <w:sz w:val="20"/>
        </w:rPr>
        <w:t xml:space="preserve">Pasitelkti </w:t>
      </w:r>
      <w:r w:rsidR="00AE7AB3">
        <w:rPr>
          <w:rFonts w:ascii="Arial" w:hAnsi="Arial" w:cs="Arial"/>
          <w:sz w:val="20"/>
        </w:rPr>
        <w:t>s</w:t>
      </w:r>
      <w:r w:rsidRPr="00F73824">
        <w:rPr>
          <w:rFonts w:ascii="Arial" w:hAnsi="Arial" w:cs="Arial"/>
          <w:sz w:val="20"/>
        </w:rPr>
        <w:t>ubt</w:t>
      </w:r>
      <w:r w:rsidR="00AE7AB3">
        <w:rPr>
          <w:rFonts w:ascii="Arial" w:hAnsi="Arial" w:cs="Arial"/>
          <w:sz w:val="20"/>
        </w:rPr>
        <w:t>i</w:t>
      </w:r>
      <w:r w:rsidR="002E0900">
        <w:rPr>
          <w:rFonts w:ascii="Arial" w:hAnsi="Arial" w:cs="Arial"/>
          <w:sz w:val="20"/>
        </w:rPr>
        <w:t>e</w:t>
      </w:r>
      <w:r w:rsidRPr="00F73824">
        <w:rPr>
          <w:rFonts w:ascii="Arial" w:hAnsi="Arial" w:cs="Arial"/>
          <w:sz w:val="20"/>
        </w:rPr>
        <w:t>kėjai</w:t>
      </w:r>
    </w:p>
    <w:tbl>
      <w:tblPr>
        <w:tblStyle w:val="TableGrid"/>
        <w:tblW w:w="0" w:type="auto"/>
        <w:tblLook w:val="04A0" w:firstRow="1" w:lastRow="0" w:firstColumn="1" w:lastColumn="0" w:noHBand="0" w:noVBand="1"/>
      </w:tblPr>
      <w:tblGrid>
        <w:gridCol w:w="4814"/>
        <w:gridCol w:w="4814"/>
      </w:tblGrid>
      <w:tr w:rsidR="001360FF" w:rsidRPr="00F73824" w14:paraId="44FF483E" w14:textId="77777777" w:rsidTr="00F26219">
        <w:tc>
          <w:tcPr>
            <w:tcW w:w="4814" w:type="dxa"/>
          </w:tcPr>
          <w:p w14:paraId="4322D4ED" w14:textId="77777777" w:rsidR="001360FF" w:rsidRPr="00F73824" w:rsidRDefault="001360FF" w:rsidP="00F26219">
            <w:pPr>
              <w:pStyle w:val="BodyTextIndent"/>
              <w:spacing w:line="259" w:lineRule="auto"/>
              <w:ind w:firstLine="0"/>
              <w:rPr>
                <w:rFonts w:ascii="Arial" w:hAnsi="Arial" w:cs="Arial"/>
                <w:b/>
                <w:bCs/>
                <w:sz w:val="20"/>
              </w:rPr>
            </w:pPr>
            <w:r w:rsidRPr="00F73824">
              <w:rPr>
                <w:rFonts w:ascii="Arial" w:hAnsi="Arial" w:cs="Arial"/>
                <w:b/>
                <w:bCs/>
                <w:sz w:val="20"/>
              </w:rPr>
              <w:t>Pavadinimas</w:t>
            </w:r>
          </w:p>
        </w:tc>
        <w:tc>
          <w:tcPr>
            <w:tcW w:w="4814" w:type="dxa"/>
          </w:tcPr>
          <w:p w14:paraId="2A4F7319" w14:textId="77777777" w:rsidR="001360FF" w:rsidRPr="00F73824" w:rsidRDefault="001360FF" w:rsidP="00F26219">
            <w:pPr>
              <w:pStyle w:val="BodyTextIndent"/>
              <w:spacing w:line="259" w:lineRule="auto"/>
              <w:ind w:firstLine="0"/>
              <w:rPr>
                <w:rFonts w:ascii="Arial" w:hAnsi="Arial" w:cs="Arial"/>
                <w:b/>
                <w:bCs/>
                <w:sz w:val="20"/>
              </w:rPr>
            </w:pPr>
            <w:r w:rsidRPr="00F73824">
              <w:rPr>
                <w:rFonts w:ascii="Arial" w:hAnsi="Arial" w:cs="Arial"/>
                <w:b/>
                <w:bCs/>
                <w:sz w:val="20"/>
              </w:rPr>
              <w:t>Sutarties dalis, kurią vykdys Subtiekėjas</w:t>
            </w:r>
          </w:p>
        </w:tc>
      </w:tr>
      <w:tr w:rsidR="001360FF" w:rsidRPr="00F73824" w14:paraId="3F6B7B23" w14:textId="77777777" w:rsidTr="00F26219">
        <w:tc>
          <w:tcPr>
            <w:tcW w:w="4814" w:type="dxa"/>
          </w:tcPr>
          <w:p w14:paraId="10835B47" w14:textId="77777777" w:rsidR="001360FF" w:rsidRPr="00F73824" w:rsidRDefault="001360FF" w:rsidP="00F26219">
            <w:pPr>
              <w:pStyle w:val="BodyTextIndent"/>
              <w:spacing w:line="259" w:lineRule="auto"/>
              <w:ind w:firstLine="0"/>
              <w:rPr>
                <w:rFonts w:ascii="Arial" w:hAnsi="Arial" w:cs="Arial"/>
                <w:sz w:val="20"/>
              </w:rPr>
            </w:pPr>
          </w:p>
        </w:tc>
        <w:tc>
          <w:tcPr>
            <w:tcW w:w="4814" w:type="dxa"/>
          </w:tcPr>
          <w:p w14:paraId="1A5163B9" w14:textId="77777777" w:rsidR="001360FF" w:rsidRPr="00F73824" w:rsidRDefault="001360FF" w:rsidP="00F26219">
            <w:pPr>
              <w:pStyle w:val="BodyTextIndent"/>
              <w:spacing w:line="259" w:lineRule="auto"/>
              <w:ind w:firstLine="0"/>
              <w:rPr>
                <w:rFonts w:ascii="Arial" w:hAnsi="Arial" w:cs="Arial"/>
                <w:sz w:val="20"/>
              </w:rPr>
            </w:pPr>
          </w:p>
        </w:tc>
      </w:tr>
      <w:tr w:rsidR="001360FF" w:rsidRPr="00F73824" w14:paraId="5EB1F57C" w14:textId="77777777" w:rsidTr="00F26219">
        <w:tc>
          <w:tcPr>
            <w:tcW w:w="4814" w:type="dxa"/>
          </w:tcPr>
          <w:p w14:paraId="195FB9C5" w14:textId="77777777" w:rsidR="001360FF" w:rsidRPr="00F73824" w:rsidRDefault="001360FF" w:rsidP="00F26219">
            <w:pPr>
              <w:pStyle w:val="BodyTextIndent"/>
              <w:spacing w:line="259" w:lineRule="auto"/>
              <w:ind w:firstLine="0"/>
              <w:rPr>
                <w:rFonts w:ascii="Arial" w:hAnsi="Arial" w:cs="Arial"/>
                <w:sz w:val="20"/>
              </w:rPr>
            </w:pPr>
          </w:p>
        </w:tc>
        <w:tc>
          <w:tcPr>
            <w:tcW w:w="4814" w:type="dxa"/>
          </w:tcPr>
          <w:p w14:paraId="08667C0F" w14:textId="77777777" w:rsidR="001360FF" w:rsidRPr="00F73824" w:rsidRDefault="001360FF" w:rsidP="00F26219">
            <w:pPr>
              <w:pStyle w:val="BodyTextIndent"/>
              <w:spacing w:line="259" w:lineRule="auto"/>
              <w:ind w:firstLine="0"/>
              <w:rPr>
                <w:rFonts w:ascii="Arial" w:hAnsi="Arial" w:cs="Arial"/>
                <w:sz w:val="20"/>
              </w:rPr>
            </w:pPr>
          </w:p>
        </w:tc>
      </w:tr>
    </w:tbl>
    <w:p w14:paraId="6C236C10" w14:textId="77777777" w:rsidR="001360FF" w:rsidRPr="00F73824" w:rsidRDefault="001360FF" w:rsidP="001360FF">
      <w:pPr>
        <w:pStyle w:val="BodyTextIndent"/>
        <w:spacing w:line="259" w:lineRule="auto"/>
        <w:ind w:firstLine="0"/>
        <w:jc w:val="left"/>
        <w:rPr>
          <w:rFonts w:ascii="Arial" w:hAnsi="Arial" w:cs="Arial"/>
          <w:sz w:val="20"/>
        </w:rPr>
      </w:pPr>
    </w:p>
    <w:p w14:paraId="25F58FBC" w14:textId="1F8C35E8" w:rsidR="001360FF" w:rsidRPr="00F73824" w:rsidRDefault="001360FF" w:rsidP="001360FF">
      <w:pPr>
        <w:pStyle w:val="BodyTextIndent"/>
        <w:spacing w:line="259" w:lineRule="auto"/>
        <w:ind w:firstLine="0"/>
        <w:jc w:val="left"/>
        <w:rPr>
          <w:rFonts w:ascii="Arial" w:hAnsi="Arial" w:cs="Arial"/>
          <w:sz w:val="20"/>
        </w:rPr>
      </w:pPr>
      <w:r w:rsidRPr="00F73824">
        <w:rPr>
          <w:rFonts w:ascii="Arial" w:hAnsi="Arial" w:cs="Arial"/>
          <w:sz w:val="20"/>
        </w:rPr>
        <w:t xml:space="preserve">Pasitelkti </w:t>
      </w:r>
      <w:r w:rsidR="00AE7AB3">
        <w:rPr>
          <w:rFonts w:ascii="Arial" w:hAnsi="Arial" w:cs="Arial"/>
          <w:sz w:val="20"/>
        </w:rPr>
        <w:t>t</w:t>
      </w:r>
      <w:r w:rsidRPr="00F73824">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360FF" w:rsidRPr="00F73824" w14:paraId="7D627E17" w14:textId="77777777" w:rsidTr="00F26219">
        <w:tc>
          <w:tcPr>
            <w:tcW w:w="4814" w:type="dxa"/>
          </w:tcPr>
          <w:p w14:paraId="5897E4C1" w14:textId="77777777" w:rsidR="001360FF" w:rsidRPr="00F73824" w:rsidRDefault="001360FF" w:rsidP="00F26219">
            <w:pPr>
              <w:pStyle w:val="BodyTextIndent"/>
              <w:spacing w:line="259" w:lineRule="auto"/>
              <w:ind w:firstLine="0"/>
              <w:jc w:val="left"/>
              <w:rPr>
                <w:rFonts w:ascii="Arial" w:hAnsi="Arial" w:cs="Arial"/>
                <w:b/>
                <w:bCs/>
                <w:sz w:val="20"/>
              </w:rPr>
            </w:pPr>
            <w:r w:rsidRPr="00F73824">
              <w:rPr>
                <w:rFonts w:ascii="Arial" w:hAnsi="Arial" w:cs="Arial"/>
                <w:b/>
                <w:bCs/>
                <w:sz w:val="20"/>
              </w:rPr>
              <w:t>Pavadinimas</w:t>
            </w:r>
          </w:p>
        </w:tc>
        <w:tc>
          <w:tcPr>
            <w:tcW w:w="4814" w:type="dxa"/>
          </w:tcPr>
          <w:p w14:paraId="562FA890" w14:textId="77777777" w:rsidR="001360FF" w:rsidRPr="00F73824" w:rsidRDefault="001360FF" w:rsidP="00F26219">
            <w:pPr>
              <w:pStyle w:val="BodyTextIndent"/>
              <w:spacing w:line="259" w:lineRule="auto"/>
              <w:ind w:firstLine="0"/>
              <w:jc w:val="left"/>
              <w:rPr>
                <w:rFonts w:ascii="Arial" w:hAnsi="Arial" w:cs="Arial"/>
                <w:b/>
                <w:bCs/>
                <w:sz w:val="20"/>
              </w:rPr>
            </w:pPr>
            <w:r w:rsidRPr="00F73824">
              <w:rPr>
                <w:rFonts w:ascii="Arial" w:hAnsi="Arial" w:cs="Arial"/>
                <w:b/>
                <w:bCs/>
                <w:sz w:val="20"/>
              </w:rPr>
              <w:t xml:space="preserve">Išteklius </w:t>
            </w:r>
          </w:p>
        </w:tc>
      </w:tr>
      <w:tr w:rsidR="001360FF" w:rsidRPr="00F73824" w14:paraId="492637DB" w14:textId="77777777" w:rsidTr="00F26219">
        <w:tc>
          <w:tcPr>
            <w:tcW w:w="4814" w:type="dxa"/>
          </w:tcPr>
          <w:p w14:paraId="468C3A22" w14:textId="77777777" w:rsidR="001360FF" w:rsidRPr="00F73824" w:rsidRDefault="001360FF" w:rsidP="00F26219">
            <w:pPr>
              <w:pStyle w:val="BodyTextIndent"/>
              <w:spacing w:line="259" w:lineRule="auto"/>
              <w:ind w:firstLine="0"/>
              <w:jc w:val="left"/>
              <w:rPr>
                <w:rFonts w:ascii="Arial" w:hAnsi="Arial" w:cs="Arial"/>
                <w:sz w:val="20"/>
              </w:rPr>
            </w:pPr>
          </w:p>
        </w:tc>
        <w:tc>
          <w:tcPr>
            <w:tcW w:w="4814" w:type="dxa"/>
          </w:tcPr>
          <w:p w14:paraId="0C9EF4E9" w14:textId="77777777" w:rsidR="001360FF" w:rsidRPr="00F73824" w:rsidRDefault="001360FF" w:rsidP="00F26219">
            <w:pPr>
              <w:pStyle w:val="BodyTextIndent"/>
              <w:spacing w:line="259" w:lineRule="auto"/>
              <w:ind w:firstLine="0"/>
              <w:jc w:val="left"/>
              <w:rPr>
                <w:rFonts w:ascii="Arial" w:hAnsi="Arial" w:cs="Arial"/>
                <w:sz w:val="20"/>
              </w:rPr>
            </w:pPr>
          </w:p>
        </w:tc>
      </w:tr>
      <w:tr w:rsidR="001360FF" w:rsidRPr="00F73824" w14:paraId="574AD26D" w14:textId="77777777" w:rsidTr="00F26219">
        <w:tc>
          <w:tcPr>
            <w:tcW w:w="4814" w:type="dxa"/>
          </w:tcPr>
          <w:p w14:paraId="5A39A2A6" w14:textId="77777777" w:rsidR="001360FF" w:rsidRPr="00F73824" w:rsidRDefault="001360FF" w:rsidP="00F26219">
            <w:pPr>
              <w:pStyle w:val="BodyTextIndent"/>
              <w:spacing w:line="259" w:lineRule="auto"/>
              <w:ind w:firstLine="0"/>
              <w:jc w:val="left"/>
              <w:rPr>
                <w:rFonts w:ascii="Arial" w:hAnsi="Arial" w:cs="Arial"/>
                <w:sz w:val="20"/>
              </w:rPr>
            </w:pPr>
          </w:p>
        </w:tc>
        <w:tc>
          <w:tcPr>
            <w:tcW w:w="4814" w:type="dxa"/>
          </w:tcPr>
          <w:p w14:paraId="7021AF31" w14:textId="77777777" w:rsidR="001360FF" w:rsidRPr="00F73824" w:rsidRDefault="001360FF" w:rsidP="00F26219">
            <w:pPr>
              <w:pStyle w:val="BodyTextIndent"/>
              <w:spacing w:line="259" w:lineRule="auto"/>
              <w:ind w:firstLine="0"/>
              <w:jc w:val="left"/>
              <w:rPr>
                <w:rFonts w:ascii="Arial" w:hAnsi="Arial" w:cs="Arial"/>
                <w:sz w:val="20"/>
              </w:rPr>
            </w:pPr>
          </w:p>
        </w:tc>
      </w:tr>
    </w:tbl>
    <w:p w14:paraId="6C778187" w14:textId="77777777" w:rsidR="001360FF" w:rsidRPr="00F73824" w:rsidRDefault="001360FF" w:rsidP="001360FF">
      <w:pPr>
        <w:pStyle w:val="BodyTextIndent"/>
        <w:spacing w:line="259" w:lineRule="auto"/>
        <w:ind w:firstLine="0"/>
        <w:jc w:val="left"/>
        <w:rPr>
          <w:rFonts w:ascii="Arial" w:hAnsi="Arial" w:cs="Arial"/>
          <w:sz w:val="20"/>
        </w:rPr>
      </w:pPr>
    </w:p>
    <w:p w14:paraId="3FB10164" w14:textId="77777777" w:rsidR="001360FF" w:rsidRPr="00F73824" w:rsidRDefault="001360FF" w:rsidP="001360FF">
      <w:pPr>
        <w:pStyle w:val="BodyTextIndent"/>
        <w:spacing w:line="259" w:lineRule="auto"/>
        <w:ind w:firstLine="0"/>
        <w:jc w:val="left"/>
        <w:rPr>
          <w:rFonts w:ascii="Arial" w:hAnsi="Arial" w:cs="Arial"/>
          <w:sz w:val="20"/>
        </w:rPr>
      </w:pPr>
      <w:r w:rsidRPr="00F73824">
        <w:rPr>
          <w:rFonts w:ascii="Arial" w:hAnsi="Arial" w:cs="Arial"/>
          <w:sz w:val="20"/>
        </w:rPr>
        <w:t>Tiekėjo specialistai</w:t>
      </w:r>
    </w:p>
    <w:tbl>
      <w:tblPr>
        <w:tblStyle w:val="TableGrid"/>
        <w:tblW w:w="0" w:type="auto"/>
        <w:tblLook w:val="04A0" w:firstRow="1" w:lastRow="0" w:firstColumn="1" w:lastColumn="0" w:noHBand="0" w:noVBand="1"/>
      </w:tblPr>
      <w:tblGrid>
        <w:gridCol w:w="4814"/>
        <w:gridCol w:w="4814"/>
      </w:tblGrid>
      <w:tr w:rsidR="001360FF" w:rsidRPr="00F73824" w14:paraId="4E2232C5" w14:textId="77777777" w:rsidTr="00F26219">
        <w:tc>
          <w:tcPr>
            <w:tcW w:w="4814" w:type="dxa"/>
          </w:tcPr>
          <w:p w14:paraId="048F4228" w14:textId="77777777" w:rsidR="001360FF" w:rsidRPr="00F73824" w:rsidRDefault="001360FF" w:rsidP="00F26219">
            <w:pPr>
              <w:pStyle w:val="BodyTextIndent"/>
              <w:spacing w:line="259" w:lineRule="auto"/>
              <w:ind w:firstLine="0"/>
              <w:jc w:val="left"/>
              <w:rPr>
                <w:rFonts w:ascii="Arial" w:hAnsi="Arial" w:cs="Arial"/>
                <w:b/>
                <w:bCs/>
                <w:sz w:val="20"/>
              </w:rPr>
            </w:pPr>
            <w:r w:rsidRPr="00F73824">
              <w:rPr>
                <w:rFonts w:ascii="Arial" w:hAnsi="Arial" w:cs="Arial"/>
                <w:b/>
                <w:bCs/>
                <w:sz w:val="20"/>
              </w:rPr>
              <w:t>Vardas Pavardė</w:t>
            </w:r>
          </w:p>
        </w:tc>
        <w:tc>
          <w:tcPr>
            <w:tcW w:w="4814" w:type="dxa"/>
          </w:tcPr>
          <w:p w14:paraId="06E9B06E" w14:textId="77777777" w:rsidR="001360FF" w:rsidRPr="00F73824" w:rsidRDefault="001360FF" w:rsidP="00F26219">
            <w:pPr>
              <w:pStyle w:val="BodyTextIndent"/>
              <w:spacing w:line="259" w:lineRule="auto"/>
              <w:ind w:firstLine="0"/>
              <w:jc w:val="left"/>
              <w:rPr>
                <w:rFonts w:ascii="Arial" w:hAnsi="Arial" w:cs="Arial"/>
                <w:sz w:val="20"/>
              </w:rPr>
            </w:pPr>
            <w:r w:rsidRPr="00F73824">
              <w:rPr>
                <w:rFonts w:ascii="Arial" w:hAnsi="Arial" w:cs="Arial"/>
                <w:b/>
                <w:bCs/>
                <w:sz w:val="20"/>
              </w:rPr>
              <w:t>Kvalifikacijos reikalavimas (nurodyti SPS priedo Nr. __ punktą ir patį reikalavimą)</w:t>
            </w:r>
          </w:p>
        </w:tc>
      </w:tr>
      <w:tr w:rsidR="001360FF" w:rsidRPr="00F73824" w14:paraId="01A02D1B" w14:textId="77777777" w:rsidTr="00F26219">
        <w:tc>
          <w:tcPr>
            <w:tcW w:w="4814" w:type="dxa"/>
          </w:tcPr>
          <w:p w14:paraId="11027BFF" w14:textId="77777777" w:rsidR="001360FF" w:rsidRPr="00F73824" w:rsidRDefault="001360FF" w:rsidP="00F26219">
            <w:pPr>
              <w:pStyle w:val="BodyTextIndent"/>
              <w:spacing w:line="259" w:lineRule="auto"/>
              <w:ind w:firstLine="0"/>
              <w:jc w:val="left"/>
              <w:rPr>
                <w:rFonts w:ascii="Arial" w:hAnsi="Arial" w:cs="Arial"/>
                <w:sz w:val="20"/>
              </w:rPr>
            </w:pPr>
          </w:p>
        </w:tc>
        <w:tc>
          <w:tcPr>
            <w:tcW w:w="4814" w:type="dxa"/>
          </w:tcPr>
          <w:p w14:paraId="275BA39B" w14:textId="77777777" w:rsidR="001360FF" w:rsidRPr="00F73824" w:rsidRDefault="001360FF" w:rsidP="00F26219">
            <w:pPr>
              <w:pStyle w:val="BodyTextIndent"/>
              <w:spacing w:line="259" w:lineRule="auto"/>
              <w:ind w:firstLine="0"/>
              <w:jc w:val="left"/>
              <w:rPr>
                <w:rFonts w:ascii="Arial" w:hAnsi="Arial" w:cs="Arial"/>
                <w:sz w:val="20"/>
              </w:rPr>
            </w:pPr>
          </w:p>
        </w:tc>
      </w:tr>
      <w:tr w:rsidR="001360FF" w:rsidRPr="00F73824" w14:paraId="26CCCD93" w14:textId="77777777" w:rsidTr="00F26219">
        <w:tc>
          <w:tcPr>
            <w:tcW w:w="4814" w:type="dxa"/>
          </w:tcPr>
          <w:p w14:paraId="78EF1655" w14:textId="77777777" w:rsidR="001360FF" w:rsidRPr="00F73824" w:rsidRDefault="001360FF" w:rsidP="00F26219">
            <w:pPr>
              <w:pStyle w:val="BodyTextIndent"/>
              <w:spacing w:line="259" w:lineRule="auto"/>
              <w:ind w:firstLine="0"/>
              <w:jc w:val="left"/>
              <w:rPr>
                <w:rFonts w:ascii="Arial" w:hAnsi="Arial" w:cs="Arial"/>
                <w:sz w:val="20"/>
              </w:rPr>
            </w:pPr>
          </w:p>
        </w:tc>
        <w:tc>
          <w:tcPr>
            <w:tcW w:w="4814" w:type="dxa"/>
          </w:tcPr>
          <w:p w14:paraId="0738BD8F" w14:textId="77777777" w:rsidR="001360FF" w:rsidRPr="00F73824" w:rsidRDefault="001360FF" w:rsidP="00F26219">
            <w:pPr>
              <w:pStyle w:val="BodyTextIndent"/>
              <w:spacing w:line="259" w:lineRule="auto"/>
              <w:ind w:firstLine="0"/>
              <w:jc w:val="left"/>
              <w:rPr>
                <w:rFonts w:ascii="Arial" w:hAnsi="Arial" w:cs="Arial"/>
                <w:sz w:val="20"/>
              </w:rPr>
            </w:pPr>
          </w:p>
        </w:tc>
      </w:tr>
    </w:tbl>
    <w:p w14:paraId="19F743D7" w14:textId="77777777" w:rsidR="001360FF" w:rsidRPr="00F73824" w:rsidRDefault="001360FF" w:rsidP="001360FF">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1360FF" w:rsidRPr="00F73824" w14:paraId="09D44E6C" w14:textId="77777777" w:rsidTr="00F26219">
        <w:trPr>
          <w:trHeight w:val="2200"/>
        </w:trPr>
        <w:tc>
          <w:tcPr>
            <w:tcW w:w="5052" w:type="dxa"/>
          </w:tcPr>
          <w:p w14:paraId="3DF254DD" w14:textId="77777777" w:rsidR="001360FF" w:rsidRPr="00F73824" w:rsidRDefault="001360FF" w:rsidP="00F26219">
            <w:pPr>
              <w:pStyle w:val="BodyTextIndent"/>
              <w:ind w:firstLine="0"/>
              <w:jc w:val="left"/>
              <w:rPr>
                <w:rFonts w:ascii="Arial" w:hAnsi="Arial" w:cs="Arial"/>
                <w:b/>
                <w:sz w:val="20"/>
              </w:rPr>
            </w:pPr>
            <w:r w:rsidRPr="00F73824">
              <w:rPr>
                <w:rFonts w:ascii="Arial" w:hAnsi="Arial" w:cs="Arial"/>
                <w:b/>
                <w:sz w:val="20"/>
              </w:rPr>
              <w:t>Tiekėjas</w:t>
            </w:r>
          </w:p>
          <w:p w14:paraId="14AE8040" w14:textId="77777777" w:rsidR="001360FF" w:rsidRPr="00F73824" w:rsidRDefault="001360FF" w:rsidP="00F26219">
            <w:pPr>
              <w:pStyle w:val="BodyTextIndent"/>
              <w:ind w:firstLine="0"/>
              <w:jc w:val="left"/>
              <w:rPr>
                <w:rFonts w:ascii="Arial" w:hAnsi="Arial" w:cs="Arial"/>
                <w:b/>
                <w:sz w:val="20"/>
              </w:rPr>
            </w:pPr>
          </w:p>
          <w:p w14:paraId="057AC230" w14:textId="77777777" w:rsidR="001360FF" w:rsidRPr="00F73824" w:rsidRDefault="001360FF" w:rsidP="00F26219">
            <w:pPr>
              <w:pStyle w:val="BodyTextIndent"/>
              <w:ind w:firstLine="0"/>
              <w:jc w:val="left"/>
              <w:rPr>
                <w:rFonts w:ascii="Arial" w:hAnsi="Arial" w:cs="Arial"/>
                <w:sz w:val="20"/>
              </w:rPr>
            </w:pPr>
            <w:r w:rsidRPr="00F73824">
              <w:rPr>
                <w:rFonts w:ascii="Arial" w:hAnsi="Arial" w:cs="Arial"/>
                <w:sz w:val="20"/>
              </w:rPr>
              <w:t xml:space="preserve">Pavadinimas </w:t>
            </w:r>
          </w:p>
          <w:p w14:paraId="517861FC" w14:textId="77777777" w:rsidR="001360FF" w:rsidRPr="00F73824" w:rsidRDefault="001360FF" w:rsidP="00F26219">
            <w:pPr>
              <w:pStyle w:val="BodyTextIndent"/>
              <w:ind w:firstLine="0"/>
              <w:jc w:val="left"/>
              <w:rPr>
                <w:rFonts w:ascii="Arial" w:hAnsi="Arial" w:cs="Arial"/>
                <w:iCs/>
                <w:sz w:val="20"/>
              </w:rPr>
            </w:pPr>
          </w:p>
          <w:p w14:paraId="1253E361" w14:textId="77777777" w:rsidR="001360FF" w:rsidRPr="00F73824" w:rsidRDefault="001360FF" w:rsidP="00F26219">
            <w:pPr>
              <w:pStyle w:val="BodyTextIndent"/>
              <w:jc w:val="left"/>
              <w:rPr>
                <w:rFonts w:ascii="Arial" w:hAnsi="Arial" w:cs="Arial"/>
                <w:iCs/>
                <w:sz w:val="20"/>
              </w:rPr>
            </w:pPr>
          </w:p>
          <w:p w14:paraId="3746CA1E" w14:textId="77777777" w:rsidR="001360FF" w:rsidRPr="00F73824" w:rsidRDefault="001360FF" w:rsidP="00F26219">
            <w:pPr>
              <w:pStyle w:val="BodyTextIndent"/>
              <w:ind w:firstLine="0"/>
              <w:jc w:val="left"/>
              <w:rPr>
                <w:rFonts w:ascii="Arial" w:hAnsi="Arial" w:cs="Arial"/>
                <w:sz w:val="20"/>
              </w:rPr>
            </w:pPr>
            <w:r w:rsidRPr="00F73824">
              <w:rPr>
                <w:rFonts w:ascii="Arial" w:hAnsi="Arial" w:cs="Arial"/>
                <w:sz w:val="20"/>
              </w:rPr>
              <w:t>_____________________________________</w:t>
            </w:r>
          </w:p>
          <w:p w14:paraId="31C4BE7C" w14:textId="77777777" w:rsidR="001360FF" w:rsidRPr="00F73824" w:rsidRDefault="001360FF" w:rsidP="00F26219">
            <w:pPr>
              <w:pStyle w:val="BodyTextIndent"/>
              <w:ind w:firstLine="0"/>
              <w:rPr>
                <w:rFonts w:ascii="Arial" w:hAnsi="Arial" w:cs="Arial"/>
                <w:sz w:val="20"/>
              </w:rPr>
            </w:pPr>
            <w:r w:rsidRPr="00F73824">
              <w:rPr>
                <w:rFonts w:ascii="Arial" w:hAnsi="Arial" w:cs="Arial"/>
                <w:sz w:val="20"/>
              </w:rPr>
              <w:t>(pareigos, vardas, pavardė, parašas)</w:t>
            </w:r>
          </w:p>
          <w:p w14:paraId="63CC6FDD" w14:textId="77777777" w:rsidR="001360FF" w:rsidRPr="00F73824" w:rsidRDefault="001360FF" w:rsidP="00F26219">
            <w:pPr>
              <w:pStyle w:val="BodyTextIndent"/>
              <w:ind w:firstLine="0"/>
              <w:rPr>
                <w:rFonts w:ascii="Arial" w:hAnsi="Arial" w:cs="Arial"/>
                <w:sz w:val="20"/>
              </w:rPr>
            </w:pPr>
          </w:p>
          <w:p w14:paraId="34EC62CD" w14:textId="77777777" w:rsidR="001360FF" w:rsidRPr="00F73824" w:rsidRDefault="001360FF" w:rsidP="00F26219">
            <w:pPr>
              <w:pStyle w:val="BodyTextIndent"/>
              <w:ind w:firstLine="0"/>
              <w:rPr>
                <w:rFonts w:ascii="Arial" w:hAnsi="Arial" w:cs="Arial"/>
                <w:sz w:val="20"/>
              </w:rPr>
            </w:pPr>
          </w:p>
        </w:tc>
        <w:tc>
          <w:tcPr>
            <w:tcW w:w="4586" w:type="dxa"/>
          </w:tcPr>
          <w:p w14:paraId="6B97336D" w14:textId="77777777" w:rsidR="001360FF" w:rsidRPr="00F73824" w:rsidRDefault="001360FF" w:rsidP="00F26219">
            <w:pPr>
              <w:pStyle w:val="BodyTextIndent"/>
              <w:ind w:firstLine="0"/>
              <w:jc w:val="left"/>
              <w:rPr>
                <w:rFonts w:ascii="Arial" w:hAnsi="Arial" w:cs="Arial"/>
                <w:b/>
                <w:sz w:val="20"/>
              </w:rPr>
            </w:pPr>
            <w:r w:rsidRPr="00F73824">
              <w:rPr>
                <w:rFonts w:ascii="Arial" w:hAnsi="Arial" w:cs="Arial"/>
                <w:b/>
                <w:sz w:val="20"/>
              </w:rPr>
              <w:t>Pirkėjas</w:t>
            </w:r>
          </w:p>
          <w:p w14:paraId="229CDE73" w14:textId="77777777" w:rsidR="001360FF" w:rsidRPr="00F73824" w:rsidRDefault="001360FF" w:rsidP="00F26219">
            <w:pPr>
              <w:pStyle w:val="BodyTextIndent"/>
              <w:ind w:firstLine="0"/>
              <w:jc w:val="left"/>
              <w:rPr>
                <w:rFonts w:ascii="Arial" w:hAnsi="Arial" w:cs="Arial"/>
                <w:b/>
                <w:sz w:val="20"/>
              </w:rPr>
            </w:pPr>
          </w:p>
          <w:p w14:paraId="770EB35F" w14:textId="77777777" w:rsidR="001360FF" w:rsidRPr="00F73824" w:rsidRDefault="001360FF" w:rsidP="00F26219">
            <w:pPr>
              <w:pStyle w:val="BodyTextIndent"/>
              <w:ind w:firstLine="0"/>
              <w:jc w:val="left"/>
              <w:rPr>
                <w:rFonts w:ascii="Arial" w:hAnsi="Arial" w:cs="Arial"/>
                <w:sz w:val="20"/>
              </w:rPr>
            </w:pPr>
            <w:r w:rsidRPr="00F73824">
              <w:rPr>
                <w:rFonts w:ascii="Arial" w:hAnsi="Arial" w:cs="Arial"/>
                <w:sz w:val="20"/>
              </w:rPr>
              <w:t xml:space="preserve">Pavadinimas </w:t>
            </w:r>
          </w:p>
          <w:p w14:paraId="0A043C4D" w14:textId="77777777" w:rsidR="001360FF" w:rsidRPr="00F73824" w:rsidRDefault="001360FF" w:rsidP="00F26219">
            <w:pPr>
              <w:pStyle w:val="BodyTextIndent"/>
              <w:jc w:val="left"/>
              <w:rPr>
                <w:rFonts w:ascii="Arial" w:hAnsi="Arial" w:cs="Arial"/>
                <w:iCs/>
                <w:sz w:val="20"/>
              </w:rPr>
            </w:pPr>
          </w:p>
          <w:p w14:paraId="5F8A01F4" w14:textId="77777777" w:rsidR="001360FF" w:rsidRPr="00F73824" w:rsidRDefault="001360FF" w:rsidP="00F26219">
            <w:pPr>
              <w:pStyle w:val="BodyTextIndent"/>
              <w:ind w:firstLine="0"/>
              <w:jc w:val="left"/>
              <w:rPr>
                <w:rFonts w:ascii="Arial" w:hAnsi="Arial" w:cs="Arial"/>
                <w:sz w:val="20"/>
              </w:rPr>
            </w:pPr>
          </w:p>
          <w:p w14:paraId="4C79DF62" w14:textId="77777777" w:rsidR="001360FF" w:rsidRPr="00F73824" w:rsidRDefault="001360FF" w:rsidP="00F26219">
            <w:pPr>
              <w:pStyle w:val="BodyTextIndent"/>
              <w:ind w:firstLine="0"/>
              <w:jc w:val="left"/>
              <w:rPr>
                <w:rFonts w:ascii="Arial" w:hAnsi="Arial" w:cs="Arial"/>
                <w:sz w:val="20"/>
              </w:rPr>
            </w:pPr>
            <w:r w:rsidRPr="00F73824">
              <w:rPr>
                <w:rFonts w:ascii="Arial" w:hAnsi="Arial" w:cs="Arial"/>
                <w:sz w:val="20"/>
              </w:rPr>
              <w:t>____________________________________</w:t>
            </w:r>
          </w:p>
          <w:p w14:paraId="7A7B8219" w14:textId="77777777" w:rsidR="001360FF" w:rsidRPr="00F73824" w:rsidRDefault="001360FF" w:rsidP="00F26219">
            <w:pPr>
              <w:pStyle w:val="BodyTextIndent"/>
              <w:ind w:firstLine="0"/>
              <w:rPr>
                <w:rFonts w:ascii="Arial" w:hAnsi="Arial" w:cs="Arial"/>
                <w:sz w:val="20"/>
              </w:rPr>
            </w:pPr>
            <w:r w:rsidRPr="00F73824">
              <w:rPr>
                <w:rFonts w:ascii="Arial" w:hAnsi="Arial" w:cs="Arial"/>
                <w:sz w:val="20"/>
              </w:rPr>
              <w:t>(pareigos, vardas, pavardė, parašas)</w:t>
            </w:r>
          </w:p>
          <w:p w14:paraId="6F3AEE91" w14:textId="77777777" w:rsidR="001360FF" w:rsidRPr="00F73824" w:rsidRDefault="001360FF" w:rsidP="00F26219">
            <w:pPr>
              <w:pStyle w:val="BodyTextIndent"/>
              <w:ind w:firstLine="0"/>
              <w:jc w:val="left"/>
              <w:rPr>
                <w:rFonts w:ascii="Arial" w:hAnsi="Arial" w:cs="Arial"/>
                <w:sz w:val="20"/>
              </w:rPr>
            </w:pPr>
          </w:p>
          <w:p w14:paraId="42DF29AF" w14:textId="77777777" w:rsidR="001360FF" w:rsidRPr="00F73824" w:rsidRDefault="001360FF" w:rsidP="00F26219">
            <w:pPr>
              <w:pStyle w:val="BodyTextIndent"/>
              <w:ind w:firstLine="0"/>
              <w:jc w:val="left"/>
              <w:rPr>
                <w:rFonts w:ascii="Arial" w:hAnsi="Arial" w:cs="Arial"/>
                <w:sz w:val="20"/>
              </w:rPr>
            </w:pPr>
            <w:r w:rsidRPr="00F73824">
              <w:rPr>
                <w:rFonts w:ascii="Arial" w:hAnsi="Arial" w:cs="Arial"/>
                <w:sz w:val="20"/>
              </w:rPr>
              <w:t>_____________________________________</w:t>
            </w:r>
          </w:p>
          <w:p w14:paraId="064F05E7" w14:textId="77777777" w:rsidR="001360FF" w:rsidRPr="00F73824" w:rsidRDefault="001360FF" w:rsidP="00F26219">
            <w:pPr>
              <w:pStyle w:val="BodyTextIndent"/>
              <w:ind w:firstLine="0"/>
              <w:rPr>
                <w:rFonts w:ascii="Arial" w:hAnsi="Arial" w:cs="Arial"/>
                <w:sz w:val="20"/>
              </w:rPr>
            </w:pPr>
            <w:r w:rsidRPr="00F73824">
              <w:rPr>
                <w:rFonts w:ascii="Arial" w:hAnsi="Arial" w:cs="Arial"/>
                <w:sz w:val="20"/>
              </w:rPr>
              <w:t>(pareigos, vardas, pavardė, parašas)</w:t>
            </w:r>
          </w:p>
          <w:p w14:paraId="20A234E7" w14:textId="77777777" w:rsidR="001360FF" w:rsidRPr="00F73824" w:rsidRDefault="001360FF" w:rsidP="00F26219">
            <w:pPr>
              <w:pStyle w:val="BodyTextIndent"/>
              <w:jc w:val="left"/>
              <w:rPr>
                <w:rFonts w:ascii="Arial" w:hAnsi="Arial" w:cs="Arial"/>
                <w:sz w:val="20"/>
              </w:rPr>
            </w:pPr>
          </w:p>
        </w:tc>
      </w:tr>
    </w:tbl>
    <w:p w14:paraId="77FD6B8A" w14:textId="77777777" w:rsidR="001360FF" w:rsidRPr="00F73824" w:rsidRDefault="001360FF">
      <w:pPr>
        <w:rPr>
          <w:rFonts w:ascii="Arial" w:hAnsi="Arial" w:cs="Arial"/>
          <w:sz w:val="20"/>
        </w:rPr>
      </w:pPr>
    </w:p>
    <w:sectPr w:rsidR="001360FF" w:rsidRPr="00F73824">
      <w:footerReference w:type="defaul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3C009" w14:textId="77777777" w:rsidR="00CE1F8B" w:rsidRDefault="00CE1F8B" w:rsidP="003156D2">
      <w:r>
        <w:separator/>
      </w:r>
    </w:p>
  </w:endnote>
  <w:endnote w:type="continuationSeparator" w:id="0">
    <w:p w14:paraId="0F1BF4EB" w14:textId="77777777" w:rsidR="00CE1F8B" w:rsidRDefault="00CE1F8B" w:rsidP="003156D2">
      <w:r>
        <w:continuationSeparator/>
      </w:r>
    </w:p>
  </w:endnote>
  <w:endnote w:type="continuationNotice" w:id="1">
    <w:p w14:paraId="25847FB4" w14:textId="77777777" w:rsidR="00CE1F8B" w:rsidRDefault="00CE1F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427DF" w14:textId="5A498DB8" w:rsidR="000F68AE" w:rsidRPr="00F77451" w:rsidRDefault="000F68AE" w:rsidP="00F77451">
    <w:pPr>
      <w:pStyle w:val="Footer"/>
      <w:jc w:val="right"/>
      <w:rPr>
        <w:rFonts w:ascii="Arial" w:hAnsi="Arial" w:cs="Arial"/>
        <w:i/>
        <w:iCs/>
        <w:sz w:val="16"/>
        <w:szCs w:val="16"/>
      </w:rPr>
    </w:pPr>
    <w:r w:rsidRPr="00F77451">
      <w:rPr>
        <w:rFonts w:ascii="Arial" w:hAnsi="Arial" w:cs="Arial"/>
        <w:i/>
        <w:iCs/>
        <w:sz w:val="16"/>
        <w:szCs w:val="16"/>
      </w:rPr>
      <w:t>Paslaugų sutartis</w:t>
    </w:r>
    <w:r w:rsidR="00F77451" w:rsidRPr="00F77451">
      <w:rPr>
        <w:rFonts w:ascii="Arial" w:hAnsi="Arial" w:cs="Arial"/>
        <w:i/>
        <w:iCs/>
        <w:sz w:val="16"/>
        <w:szCs w:val="16"/>
      </w:rPr>
      <w:t xml:space="preserve"> Versija</w:t>
    </w:r>
    <w:r w:rsidR="00B75BD3">
      <w:rPr>
        <w:rFonts w:ascii="Arial" w:hAnsi="Arial" w:cs="Arial"/>
        <w:i/>
        <w:iCs/>
        <w:sz w:val="16"/>
        <w:szCs w:val="16"/>
      </w:rPr>
      <w:t xml:space="preserve"> </w:t>
    </w:r>
    <w:r w:rsidR="00B75BD3">
      <w:rPr>
        <w:rFonts w:ascii="Arial" w:hAnsi="Arial" w:cs="Arial"/>
        <w:i/>
        <w:iCs/>
        <w:sz w:val="16"/>
        <w:szCs w:val="16"/>
      </w:rPr>
      <w:fldChar w:fldCharType="begin"/>
    </w:r>
    <w:r w:rsidR="00B75BD3">
      <w:rPr>
        <w:rFonts w:ascii="Arial" w:hAnsi="Arial" w:cs="Arial"/>
        <w:i/>
        <w:iCs/>
        <w:sz w:val="16"/>
        <w:szCs w:val="16"/>
      </w:rPr>
      <w:instrText xml:space="preserve"> DOCPROPERTY  "Paslaugų sutartis Versija"  \* MERGEFORMAT </w:instrText>
    </w:r>
    <w:r w:rsidR="00B75BD3">
      <w:rPr>
        <w:rFonts w:ascii="Arial" w:hAnsi="Arial" w:cs="Arial"/>
        <w:i/>
        <w:iCs/>
        <w:sz w:val="16"/>
        <w:szCs w:val="16"/>
      </w:rPr>
      <w:fldChar w:fldCharType="separate"/>
    </w:r>
    <w:r w:rsidR="0017024B">
      <w:rPr>
        <w:rFonts w:ascii="Arial" w:hAnsi="Arial" w:cs="Arial"/>
        <w:i/>
        <w:iCs/>
        <w:sz w:val="16"/>
        <w:szCs w:val="16"/>
      </w:rPr>
      <w:t>2 (20250430)</w:t>
    </w:r>
    <w:r w:rsidR="00B75BD3">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59C0E" w14:textId="77777777" w:rsidR="00CE1F8B" w:rsidRDefault="00CE1F8B" w:rsidP="003156D2">
      <w:r>
        <w:separator/>
      </w:r>
    </w:p>
  </w:footnote>
  <w:footnote w:type="continuationSeparator" w:id="0">
    <w:p w14:paraId="75E9DCFD" w14:textId="77777777" w:rsidR="00CE1F8B" w:rsidRDefault="00CE1F8B" w:rsidP="003156D2">
      <w:r>
        <w:continuationSeparator/>
      </w:r>
    </w:p>
  </w:footnote>
  <w:footnote w:type="continuationNotice" w:id="1">
    <w:p w14:paraId="68030E8F" w14:textId="77777777" w:rsidR="00CE1F8B" w:rsidRDefault="00CE1F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B064A"/>
    <w:multiLevelType w:val="multilevel"/>
    <w:tmpl w:val="A17A59AC"/>
    <w:lvl w:ilvl="0">
      <w:start w:val="5"/>
      <w:numFmt w:val="decimal"/>
      <w:lvlText w:val="%1."/>
      <w:lvlJc w:val="left"/>
      <w:pPr>
        <w:ind w:left="360" w:hanging="360"/>
      </w:pPr>
      <w:rPr>
        <w:rFonts w:hint="default"/>
      </w:rPr>
    </w:lvl>
    <w:lvl w:ilvl="1">
      <w:start w:val="3"/>
      <w:numFmt w:val="decimal"/>
      <w:lvlText w:val="%1.%2."/>
      <w:lvlJc w:val="left"/>
      <w:pPr>
        <w:ind w:left="792" w:hanging="432"/>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CB9356E"/>
    <w:multiLevelType w:val="multilevel"/>
    <w:tmpl w:val="32F8A5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9505D9"/>
    <w:multiLevelType w:val="multilevel"/>
    <w:tmpl w:val="A17A59AC"/>
    <w:lvl w:ilvl="0">
      <w:start w:val="5"/>
      <w:numFmt w:val="decimal"/>
      <w:lvlText w:val="%1."/>
      <w:lvlJc w:val="left"/>
      <w:pPr>
        <w:ind w:left="360" w:hanging="360"/>
      </w:pPr>
      <w:rPr>
        <w:rFonts w:hint="default"/>
      </w:rPr>
    </w:lvl>
    <w:lvl w:ilvl="1">
      <w:start w:val="3"/>
      <w:numFmt w:val="decimal"/>
      <w:lvlText w:val="%1.%2."/>
      <w:lvlJc w:val="left"/>
      <w:pPr>
        <w:ind w:left="792" w:hanging="432"/>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3C86246"/>
    <w:multiLevelType w:val="multilevel"/>
    <w:tmpl w:val="0812DB9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06542F0"/>
    <w:multiLevelType w:val="multilevel"/>
    <w:tmpl w:val="7E06440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6411E3C"/>
    <w:multiLevelType w:val="multilevel"/>
    <w:tmpl w:val="804EC36C"/>
    <w:lvl w:ilvl="0">
      <w:start w:val="1"/>
      <w:numFmt w:val="decimal"/>
      <w:lvlText w:val="%1."/>
      <w:lvlJc w:val="left"/>
      <w:pPr>
        <w:ind w:left="360" w:hanging="360"/>
      </w:pPr>
      <w:rPr>
        <w:b/>
        <w:bCs/>
      </w:rPr>
    </w:lvl>
    <w:lvl w:ilvl="1">
      <w:start w:val="1"/>
      <w:numFmt w:val="decimal"/>
      <w:lvlText w:val="%1.%2."/>
      <w:lvlJc w:val="left"/>
      <w:pPr>
        <w:ind w:left="3693"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4E42B5"/>
    <w:multiLevelType w:val="hybridMultilevel"/>
    <w:tmpl w:val="ABD6CE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350FE4"/>
    <w:multiLevelType w:val="multilevel"/>
    <w:tmpl w:val="AAB442E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F2F0769"/>
    <w:multiLevelType w:val="multilevel"/>
    <w:tmpl w:val="3E4088AC"/>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num w:numId="1" w16cid:durableId="1304308383">
    <w:abstractNumId w:val="6"/>
  </w:num>
  <w:num w:numId="2" w16cid:durableId="1489128450">
    <w:abstractNumId w:val="7"/>
  </w:num>
  <w:num w:numId="3" w16cid:durableId="1427573798">
    <w:abstractNumId w:val="5"/>
  </w:num>
  <w:num w:numId="4" w16cid:durableId="1522696067">
    <w:abstractNumId w:val="1"/>
  </w:num>
  <w:num w:numId="5" w16cid:durableId="362561702">
    <w:abstractNumId w:val="9"/>
  </w:num>
  <w:num w:numId="6" w16cid:durableId="564528742">
    <w:abstractNumId w:val="3"/>
  </w:num>
  <w:num w:numId="7" w16cid:durableId="1016155565">
    <w:abstractNumId w:val="4"/>
  </w:num>
  <w:num w:numId="8" w16cid:durableId="828642703">
    <w:abstractNumId w:val="8"/>
  </w:num>
  <w:num w:numId="9" w16cid:durableId="1603954634">
    <w:abstractNumId w:val="0"/>
  </w:num>
  <w:num w:numId="10" w16cid:durableId="279840671">
    <w:abstractNumId w:val="2"/>
  </w:num>
  <w:num w:numId="11" w16cid:durableId="20143372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6D2"/>
    <w:rsid w:val="000018A2"/>
    <w:rsid w:val="00004C22"/>
    <w:rsid w:val="00006DDE"/>
    <w:rsid w:val="00011E7A"/>
    <w:rsid w:val="0001307A"/>
    <w:rsid w:val="0001672E"/>
    <w:rsid w:val="0001677B"/>
    <w:rsid w:val="00022699"/>
    <w:rsid w:val="000252AB"/>
    <w:rsid w:val="00027283"/>
    <w:rsid w:val="000377D9"/>
    <w:rsid w:val="000537C4"/>
    <w:rsid w:val="00056A9D"/>
    <w:rsid w:val="000636F3"/>
    <w:rsid w:val="00066E0E"/>
    <w:rsid w:val="00070B30"/>
    <w:rsid w:val="00076433"/>
    <w:rsid w:val="00076BE4"/>
    <w:rsid w:val="000775DE"/>
    <w:rsid w:val="0008174E"/>
    <w:rsid w:val="000834E4"/>
    <w:rsid w:val="00086893"/>
    <w:rsid w:val="000961E1"/>
    <w:rsid w:val="000A1BD7"/>
    <w:rsid w:val="000A3F7C"/>
    <w:rsid w:val="000A5456"/>
    <w:rsid w:val="000A5E3A"/>
    <w:rsid w:val="000A7F1E"/>
    <w:rsid w:val="000B4091"/>
    <w:rsid w:val="000B6818"/>
    <w:rsid w:val="000C7B8A"/>
    <w:rsid w:val="000E6EAB"/>
    <w:rsid w:val="000F5E62"/>
    <w:rsid w:val="000F68AE"/>
    <w:rsid w:val="000F6C12"/>
    <w:rsid w:val="000F7B8B"/>
    <w:rsid w:val="0010100F"/>
    <w:rsid w:val="001119C6"/>
    <w:rsid w:val="00113A7F"/>
    <w:rsid w:val="00115FE3"/>
    <w:rsid w:val="00123BE2"/>
    <w:rsid w:val="00124CD7"/>
    <w:rsid w:val="00125792"/>
    <w:rsid w:val="001267B1"/>
    <w:rsid w:val="0013049F"/>
    <w:rsid w:val="00132334"/>
    <w:rsid w:val="001360FF"/>
    <w:rsid w:val="00146F56"/>
    <w:rsid w:val="00152751"/>
    <w:rsid w:val="00162400"/>
    <w:rsid w:val="00162EC6"/>
    <w:rsid w:val="0017024B"/>
    <w:rsid w:val="0017065A"/>
    <w:rsid w:val="00171988"/>
    <w:rsid w:val="00176A1F"/>
    <w:rsid w:val="001804A8"/>
    <w:rsid w:val="001819A5"/>
    <w:rsid w:val="00184910"/>
    <w:rsid w:val="00196570"/>
    <w:rsid w:val="001A3246"/>
    <w:rsid w:val="001A4606"/>
    <w:rsid w:val="001A5C78"/>
    <w:rsid w:val="001B4CDF"/>
    <w:rsid w:val="001C5BFF"/>
    <w:rsid w:val="001C5DAB"/>
    <w:rsid w:val="001D54F7"/>
    <w:rsid w:val="001D58CE"/>
    <w:rsid w:val="001D6DA4"/>
    <w:rsid w:val="001D7C3C"/>
    <w:rsid w:val="001E6831"/>
    <w:rsid w:val="001F50D2"/>
    <w:rsid w:val="002062DB"/>
    <w:rsid w:val="0021151A"/>
    <w:rsid w:val="00217CF9"/>
    <w:rsid w:val="00224712"/>
    <w:rsid w:val="00226D6F"/>
    <w:rsid w:val="0022714B"/>
    <w:rsid w:val="002312FF"/>
    <w:rsid w:val="00233892"/>
    <w:rsid w:val="00243057"/>
    <w:rsid w:val="0024790A"/>
    <w:rsid w:val="00253ED2"/>
    <w:rsid w:val="00256732"/>
    <w:rsid w:val="00257AE7"/>
    <w:rsid w:val="00260E74"/>
    <w:rsid w:val="0027083D"/>
    <w:rsid w:val="002746CF"/>
    <w:rsid w:val="00295281"/>
    <w:rsid w:val="002970A9"/>
    <w:rsid w:val="002A1055"/>
    <w:rsid w:val="002A2239"/>
    <w:rsid w:val="002C0A72"/>
    <w:rsid w:val="002C1389"/>
    <w:rsid w:val="002C701E"/>
    <w:rsid w:val="002D3BAF"/>
    <w:rsid w:val="002D629B"/>
    <w:rsid w:val="002D7638"/>
    <w:rsid w:val="002E0900"/>
    <w:rsid w:val="002F086E"/>
    <w:rsid w:val="002F2453"/>
    <w:rsid w:val="002F27F2"/>
    <w:rsid w:val="002F2E48"/>
    <w:rsid w:val="00301EBD"/>
    <w:rsid w:val="00303FA7"/>
    <w:rsid w:val="003106D7"/>
    <w:rsid w:val="0031216B"/>
    <w:rsid w:val="003151A4"/>
    <w:rsid w:val="003156D2"/>
    <w:rsid w:val="00323E74"/>
    <w:rsid w:val="003251AE"/>
    <w:rsid w:val="00325500"/>
    <w:rsid w:val="0032673B"/>
    <w:rsid w:val="003322D0"/>
    <w:rsid w:val="0033557E"/>
    <w:rsid w:val="003362B4"/>
    <w:rsid w:val="00351CA2"/>
    <w:rsid w:val="00355413"/>
    <w:rsid w:val="0035796C"/>
    <w:rsid w:val="00361289"/>
    <w:rsid w:val="00380DE9"/>
    <w:rsid w:val="00386268"/>
    <w:rsid w:val="00394FE8"/>
    <w:rsid w:val="003A422A"/>
    <w:rsid w:val="003A4353"/>
    <w:rsid w:val="003A70C8"/>
    <w:rsid w:val="003B40E4"/>
    <w:rsid w:val="003B63F9"/>
    <w:rsid w:val="003C2619"/>
    <w:rsid w:val="003C6D0F"/>
    <w:rsid w:val="003D622C"/>
    <w:rsid w:val="003E5BFA"/>
    <w:rsid w:val="003E69B4"/>
    <w:rsid w:val="003F0B68"/>
    <w:rsid w:val="003F4A51"/>
    <w:rsid w:val="003F5355"/>
    <w:rsid w:val="00402683"/>
    <w:rsid w:val="00402EA0"/>
    <w:rsid w:val="00405DBC"/>
    <w:rsid w:val="00406212"/>
    <w:rsid w:val="00407BA2"/>
    <w:rsid w:val="004139FF"/>
    <w:rsid w:val="00417C81"/>
    <w:rsid w:val="0042118A"/>
    <w:rsid w:val="0042797A"/>
    <w:rsid w:val="00432E61"/>
    <w:rsid w:val="00435779"/>
    <w:rsid w:val="0043673F"/>
    <w:rsid w:val="00442E62"/>
    <w:rsid w:val="0044473F"/>
    <w:rsid w:val="004467D7"/>
    <w:rsid w:val="0044733C"/>
    <w:rsid w:val="004547AB"/>
    <w:rsid w:val="00461289"/>
    <w:rsid w:val="004679B2"/>
    <w:rsid w:val="00471AD2"/>
    <w:rsid w:val="00476C8C"/>
    <w:rsid w:val="004801AD"/>
    <w:rsid w:val="004802BC"/>
    <w:rsid w:val="00480D02"/>
    <w:rsid w:val="00481520"/>
    <w:rsid w:val="00492621"/>
    <w:rsid w:val="004A2ED2"/>
    <w:rsid w:val="004A5212"/>
    <w:rsid w:val="004A5B9C"/>
    <w:rsid w:val="004A6DC9"/>
    <w:rsid w:val="004A733A"/>
    <w:rsid w:val="004B1976"/>
    <w:rsid w:val="004B1DA4"/>
    <w:rsid w:val="004C2318"/>
    <w:rsid w:val="004C25EF"/>
    <w:rsid w:val="004D20FF"/>
    <w:rsid w:val="004D3DAC"/>
    <w:rsid w:val="004E614D"/>
    <w:rsid w:val="004F0CC8"/>
    <w:rsid w:val="004F2B7F"/>
    <w:rsid w:val="004F6719"/>
    <w:rsid w:val="004F70B5"/>
    <w:rsid w:val="00502F74"/>
    <w:rsid w:val="00507F48"/>
    <w:rsid w:val="00510BCC"/>
    <w:rsid w:val="0051340E"/>
    <w:rsid w:val="005136C8"/>
    <w:rsid w:val="00513766"/>
    <w:rsid w:val="00513C54"/>
    <w:rsid w:val="00514CC8"/>
    <w:rsid w:val="00523C1F"/>
    <w:rsid w:val="00532B8C"/>
    <w:rsid w:val="00532DF6"/>
    <w:rsid w:val="00534196"/>
    <w:rsid w:val="005351C5"/>
    <w:rsid w:val="00536ABF"/>
    <w:rsid w:val="00540D19"/>
    <w:rsid w:val="00542C67"/>
    <w:rsid w:val="00545A79"/>
    <w:rsid w:val="00550C04"/>
    <w:rsid w:val="00552048"/>
    <w:rsid w:val="0055665B"/>
    <w:rsid w:val="00560AD3"/>
    <w:rsid w:val="0056707C"/>
    <w:rsid w:val="00571836"/>
    <w:rsid w:val="00585465"/>
    <w:rsid w:val="005869F9"/>
    <w:rsid w:val="00595941"/>
    <w:rsid w:val="00597629"/>
    <w:rsid w:val="005A0C56"/>
    <w:rsid w:val="005A0F55"/>
    <w:rsid w:val="005B1316"/>
    <w:rsid w:val="005B195F"/>
    <w:rsid w:val="005B1D32"/>
    <w:rsid w:val="005B2D50"/>
    <w:rsid w:val="005B488B"/>
    <w:rsid w:val="005B4F26"/>
    <w:rsid w:val="005B78D7"/>
    <w:rsid w:val="005C3ACB"/>
    <w:rsid w:val="005C4164"/>
    <w:rsid w:val="005C507E"/>
    <w:rsid w:val="005D1BCE"/>
    <w:rsid w:val="005D64AB"/>
    <w:rsid w:val="005D7F5F"/>
    <w:rsid w:val="005F5FDE"/>
    <w:rsid w:val="00611C85"/>
    <w:rsid w:val="006124B9"/>
    <w:rsid w:val="006129BD"/>
    <w:rsid w:val="00612CD6"/>
    <w:rsid w:val="00614E30"/>
    <w:rsid w:val="006155CC"/>
    <w:rsid w:val="006168F8"/>
    <w:rsid w:val="00622DEE"/>
    <w:rsid w:val="00623559"/>
    <w:rsid w:val="00631FD8"/>
    <w:rsid w:val="0064149E"/>
    <w:rsid w:val="006430F3"/>
    <w:rsid w:val="0064383A"/>
    <w:rsid w:val="00650D2A"/>
    <w:rsid w:val="00664040"/>
    <w:rsid w:val="00665101"/>
    <w:rsid w:val="0066550F"/>
    <w:rsid w:val="00680CF1"/>
    <w:rsid w:val="006871E6"/>
    <w:rsid w:val="00690FFC"/>
    <w:rsid w:val="00696F71"/>
    <w:rsid w:val="006A22E7"/>
    <w:rsid w:val="006A7A7A"/>
    <w:rsid w:val="006B142C"/>
    <w:rsid w:val="006B4E17"/>
    <w:rsid w:val="006B7A70"/>
    <w:rsid w:val="006C0C3A"/>
    <w:rsid w:val="006C109E"/>
    <w:rsid w:val="006C364F"/>
    <w:rsid w:val="006C5019"/>
    <w:rsid w:val="006C64FD"/>
    <w:rsid w:val="006C6F3D"/>
    <w:rsid w:val="006D2484"/>
    <w:rsid w:val="006D51C5"/>
    <w:rsid w:val="006D57C0"/>
    <w:rsid w:val="006E3687"/>
    <w:rsid w:val="006E3739"/>
    <w:rsid w:val="006E6419"/>
    <w:rsid w:val="006E6F20"/>
    <w:rsid w:val="00702F9C"/>
    <w:rsid w:val="007158CC"/>
    <w:rsid w:val="00716A1F"/>
    <w:rsid w:val="00716EC5"/>
    <w:rsid w:val="007212D7"/>
    <w:rsid w:val="00724D2E"/>
    <w:rsid w:val="00725D5E"/>
    <w:rsid w:val="007404D6"/>
    <w:rsid w:val="00741A6A"/>
    <w:rsid w:val="007435D5"/>
    <w:rsid w:val="00744BB4"/>
    <w:rsid w:val="007533DD"/>
    <w:rsid w:val="00761436"/>
    <w:rsid w:val="00767C00"/>
    <w:rsid w:val="007724F4"/>
    <w:rsid w:val="00774546"/>
    <w:rsid w:val="00776885"/>
    <w:rsid w:val="00777E53"/>
    <w:rsid w:val="007816A4"/>
    <w:rsid w:val="007850C3"/>
    <w:rsid w:val="007A335D"/>
    <w:rsid w:val="007A5648"/>
    <w:rsid w:val="007B4E07"/>
    <w:rsid w:val="007C068A"/>
    <w:rsid w:val="007C1382"/>
    <w:rsid w:val="007D14D5"/>
    <w:rsid w:val="007D716B"/>
    <w:rsid w:val="007E21C9"/>
    <w:rsid w:val="007E4C5F"/>
    <w:rsid w:val="007F016E"/>
    <w:rsid w:val="007F5212"/>
    <w:rsid w:val="007F56F7"/>
    <w:rsid w:val="00813039"/>
    <w:rsid w:val="00816C19"/>
    <w:rsid w:val="0082057F"/>
    <w:rsid w:val="00821182"/>
    <w:rsid w:val="00831E32"/>
    <w:rsid w:val="008320F3"/>
    <w:rsid w:val="008422D1"/>
    <w:rsid w:val="00847F21"/>
    <w:rsid w:val="00852B2D"/>
    <w:rsid w:val="00856ABE"/>
    <w:rsid w:val="0087448B"/>
    <w:rsid w:val="0087639F"/>
    <w:rsid w:val="008909D7"/>
    <w:rsid w:val="00890D46"/>
    <w:rsid w:val="008A34BC"/>
    <w:rsid w:val="008A4684"/>
    <w:rsid w:val="008A745F"/>
    <w:rsid w:val="008B038C"/>
    <w:rsid w:val="008B0842"/>
    <w:rsid w:val="008B0ED2"/>
    <w:rsid w:val="008B1538"/>
    <w:rsid w:val="008C0232"/>
    <w:rsid w:val="008C2777"/>
    <w:rsid w:val="008C3D60"/>
    <w:rsid w:val="008D0F04"/>
    <w:rsid w:val="008E6194"/>
    <w:rsid w:val="008E6EE7"/>
    <w:rsid w:val="008F042D"/>
    <w:rsid w:val="008F05A0"/>
    <w:rsid w:val="008F0C55"/>
    <w:rsid w:val="008F47F0"/>
    <w:rsid w:val="008F5432"/>
    <w:rsid w:val="009043A6"/>
    <w:rsid w:val="0091024D"/>
    <w:rsid w:val="00910755"/>
    <w:rsid w:val="00913416"/>
    <w:rsid w:val="009134C5"/>
    <w:rsid w:val="00916A29"/>
    <w:rsid w:val="00916E9C"/>
    <w:rsid w:val="00926A46"/>
    <w:rsid w:val="00933814"/>
    <w:rsid w:val="00934CD9"/>
    <w:rsid w:val="00935544"/>
    <w:rsid w:val="00936F42"/>
    <w:rsid w:val="00941D63"/>
    <w:rsid w:val="00942E4C"/>
    <w:rsid w:val="009447A7"/>
    <w:rsid w:val="009448DC"/>
    <w:rsid w:val="009454AF"/>
    <w:rsid w:val="0094562E"/>
    <w:rsid w:val="009458C7"/>
    <w:rsid w:val="00945EC9"/>
    <w:rsid w:val="00954E6D"/>
    <w:rsid w:val="00955415"/>
    <w:rsid w:val="0096531D"/>
    <w:rsid w:val="00965702"/>
    <w:rsid w:val="00971D36"/>
    <w:rsid w:val="009907AE"/>
    <w:rsid w:val="00995166"/>
    <w:rsid w:val="009A0B10"/>
    <w:rsid w:val="009A41EE"/>
    <w:rsid w:val="009B1138"/>
    <w:rsid w:val="009B1E48"/>
    <w:rsid w:val="009B5760"/>
    <w:rsid w:val="009B7234"/>
    <w:rsid w:val="009B79AE"/>
    <w:rsid w:val="009C0850"/>
    <w:rsid w:val="009D20A6"/>
    <w:rsid w:val="009D3EFF"/>
    <w:rsid w:val="009D630D"/>
    <w:rsid w:val="009F4192"/>
    <w:rsid w:val="009F60D9"/>
    <w:rsid w:val="00A0000C"/>
    <w:rsid w:val="00A0075F"/>
    <w:rsid w:val="00A0623D"/>
    <w:rsid w:val="00A10FA8"/>
    <w:rsid w:val="00A11E97"/>
    <w:rsid w:val="00A144F9"/>
    <w:rsid w:val="00A30067"/>
    <w:rsid w:val="00A3405E"/>
    <w:rsid w:val="00A41775"/>
    <w:rsid w:val="00A51527"/>
    <w:rsid w:val="00A52686"/>
    <w:rsid w:val="00A52812"/>
    <w:rsid w:val="00A5562B"/>
    <w:rsid w:val="00A62480"/>
    <w:rsid w:val="00A66BC3"/>
    <w:rsid w:val="00A67DBB"/>
    <w:rsid w:val="00A71929"/>
    <w:rsid w:val="00A75BAA"/>
    <w:rsid w:val="00A81000"/>
    <w:rsid w:val="00A85262"/>
    <w:rsid w:val="00A90987"/>
    <w:rsid w:val="00A9376C"/>
    <w:rsid w:val="00AA112C"/>
    <w:rsid w:val="00AA140C"/>
    <w:rsid w:val="00AB44E1"/>
    <w:rsid w:val="00AB4C89"/>
    <w:rsid w:val="00AB66FB"/>
    <w:rsid w:val="00AB7AAA"/>
    <w:rsid w:val="00AC334B"/>
    <w:rsid w:val="00AD0DCB"/>
    <w:rsid w:val="00AD1497"/>
    <w:rsid w:val="00AD15FF"/>
    <w:rsid w:val="00AD18CA"/>
    <w:rsid w:val="00AD4483"/>
    <w:rsid w:val="00AE2E07"/>
    <w:rsid w:val="00AE6116"/>
    <w:rsid w:val="00AE7AB3"/>
    <w:rsid w:val="00AE7D89"/>
    <w:rsid w:val="00AF1CBB"/>
    <w:rsid w:val="00AF2496"/>
    <w:rsid w:val="00AF6125"/>
    <w:rsid w:val="00B01EC8"/>
    <w:rsid w:val="00B06C5B"/>
    <w:rsid w:val="00B071D2"/>
    <w:rsid w:val="00B077EA"/>
    <w:rsid w:val="00B078BE"/>
    <w:rsid w:val="00B113FC"/>
    <w:rsid w:val="00B13591"/>
    <w:rsid w:val="00B14EDC"/>
    <w:rsid w:val="00B21E77"/>
    <w:rsid w:val="00B22F72"/>
    <w:rsid w:val="00B23AB4"/>
    <w:rsid w:val="00B24205"/>
    <w:rsid w:val="00B3215D"/>
    <w:rsid w:val="00B4545C"/>
    <w:rsid w:val="00B51D6A"/>
    <w:rsid w:val="00B532F4"/>
    <w:rsid w:val="00B552BC"/>
    <w:rsid w:val="00B564D1"/>
    <w:rsid w:val="00B6045E"/>
    <w:rsid w:val="00B6273F"/>
    <w:rsid w:val="00B639CA"/>
    <w:rsid w:val="00B670F6"/>
    <w:rsid w:val="00B7005E"/>
    <w:rsid w:val="00B75BD3"/>
    <w:rsid w:val="00B76085"/>
    <w:rsid w:val="00B82184"/>
    <w:rsid w:val="00B84137"/>
    <w:rsid w:val="00B903A9"/>
    <w:rsid w:val="00BA72FF"/>
    <w:rsid w:val="00BB3C94"/>
    <w:rsid w:val="00BB6E5B"/>
    <w:rsid w:val="00BC5E66"/>
    <w:rsid w:val="00BD0D57"/>
    <w:rsid w:val="00BD2884"/>
    <w:rsid w:val="00BE4D35"/>
    <w:rsid w:val="00BF031C"/>
    <w:rsid w:val="00C0102D"/>
    <w:rsid w:val="00C03AA9"/>
    <w:rsid w:val="00C07EDA"/>
    <w:rsid w:val="00C1059B"/>
    <w:rsid w:val="00C13103"/>
    <w:rsid w:val="00C17705"/>
    <w:rsid w:val="00C21504"/>
    <w:rsid w:val="00C22333"/>
    <w:rsid w:val="00C25462"/>
    <w:rsid w:val="00C30D95"/>
    <w:rsid w:val="00C30FCC"/>
    <w:rsid w:val="00C34EC9"/>
    <w:rsid w:val="00C412EE"/>
    <w:rsid w:val="00C62268"/>
    <w:rsid w:val="00C63133"/>
    <w:rsid w:val="00C65E75"/>
    <w:rsid w:val="00C672BD"/>
    <w:rsid w:val="00C707DC"/>
    <w:rsid w:val="00C71D44"/>
    <w:rsid w:val="00C744FE"/>
    <w:rsid w:val="00C74F38"/>
    <w:rsid w:val="00C75530"/>
    <w:rsid w:val="00C765F2"/>
    <w:rsid w:val="00C852C5"/>
    <w:rsid w:val="00C90C35"/>
    <w:rsid w:val="00C91FC7"/>
    <w:rsid w:val="00C937DD"/>
    <w:rsid w:val="00CA08F2"/>
    <w:rsid w:val="00CA1276"/>
    <w:rsid w:val="00CA15C3"/>
    <w:rsid w:val="00CA2167"/>
    <w:rsid w:val="00CA5C76"/>
    <w:rsid w:val="00CA6AD2"/>
    <w:rsid w:val="00CB4816"/>
    <w:rsid w:val="00CB6096"/>
    <w:rsid w:val="00CB61AF"/>
    <w:rsid w:val="00CC0D7D"/>
    <w:rsid w:val="00CC0DE8"/>
    <w:rsid w:val="00CC5EF8"/>
    <w:rsid w:val="00CC6E9B"/>
    <w:rsid w:val="00CD163A"/>
    <w:rsid w:val="00CE024A"/>
    <w:rsid w:val="00CE1F8B"/>
    <w:rsid w:val="00CE4729"/>
    <w:rsid w:val="00CE736B"/>
    <w:rsid w:val="00CF4077"/>
    <w:rsid w:val="00D108C1"/>
    <w:rsid w:val="00D10BE7"/>
    <w:rsid w:val="00D13C8F"/>
    <w:rsid w:val="00D165ED"/>
    <w:rsid w:val="00D21D92"/>
    <w:rsid w:val="00D23C8F"/>
    <w:rsid w:val="00D27006"/>
    <w:rsid w:val="00D2710E"/>
    <w:rsid w:val="00D31673"/>
    <w:rsid w:val="00D333EF"/>
    <w:rsid w:val="00D36F3E"/>
    <w:rsid w:val="00D40BA7"/>
    <w:rsid w:val="00D42787"/>
    <w:rsid w:val="00D50DFD"/>
    <w:rsid w:val="00D53803"/>
    <w:rsid w:val="00D60FFD"/>
    <w:rsid w:val="00D61F32"/>
    <w:rsid w:val="00D63E02"/>
    <w:rsid w:val="00D661BB"/>
    <w:rsid w:val="00D76027"/>
    <w:rsid w:val="00D807B7"/>
    <w:rsid w:val="00D80C3C"/>
    <w:rsid w:val="00D81545"/>
    <w:rsid w:val="00D81552"/>
    <w:rsid w:val="00D82113"/>
    <w:rsid w:val="00D87AA2"/>
    <w:rsid w:val="00D90D40"/>
    <w:rsid w:val="00D91975"/>
    <w:rsid w:val="00D9465F"/>
    <w:rsid w:val="00DC3189"/>
    <w:rsid w:val="00DC55DC"/>
    <w:rsid w:val="00DD0F9C"/>
    <w:rsid w:val="00DD54A6"/>
    <w:rsid w:val="00DD6BD5"/>
    <w:rsid w:val="00DE0B35"/>
    <w:rsid w:val="00DE1DC1"/>
    <w:rsid w:val="00DE317F"/>
    <w:rsid w:val="00DE7623"/>
    <w:rsid w:val="00DF365F"/>
    <w:rsid w:val="00DF4035"/>
    <w:rsid w:val="00DF48AC"/>
    <w:rsid w:val="00DF5057"/>
    <w:rsid w:val="00DF695B"/>
    <w:rsid w:val="00DF7FE3"/>
    <w:rsid w:val="00E106F6"/>
    <w:rsid w:val="00E120FF"/>
    <w:rsid w:val="00E14F2C"/>
    <w:rsid w:val="00E16CC5"/>
    <w:rsid w:val="00E205B3"/>
    <w:rsid w:val="00E27C0C"/>
    <w:rsid w:val="00E30AEB"/>
    <w:rsid w:val="00E335D4"/>
    <w:rsid w:val="00E376CC"/>
    <w:rsid w:val="00E46881"/>
    <w:rsid w:val="00E5014E"/>
    <w:rsid w:val="00E50151"/>
    <w:rsid w:val="00E53173"/>
    <w:rsid w:val="00E60910"/>
    <w:rsid w:val="00E6393F"/>
    <w:rsid w:val="00E672F2"/>
    <w:rsid w:val="00E720CE"/>
    <w:rsid w:val="00E739AB"/>
    <w:rsid w:val="00E86077"/>
    <w:rsid w:val="00E93351"/>
    <w:rsid w:val="00E94042"/>
    <w:rsid w:val="00E9609F"/>
    <w:rsid w:val="00E96539"/>
    <w:rsid w:val="00E97118"/>
    <w:rsid w:val="00EA4028"/>
    <w:rsid w:val="00EB4A8E"/>
    <w:rsid w:val="00EB5365"/>
    <w:rsid w:val="00ED0DC3"/>
    <w:rsid w:val="00ED1CA6"/>
    <w:rsid w:val="00ED6FC2"/>
    <w:rsid w:val="00EE080D"/>
    <w:rsid w:val="00EE1DB7"/>
    <w:rsid w:val="00EE51AA"/>
    <w:rsid w:val="00EF4877"/>
    <w:rsid w:val="00EF5190"/>
    <w:rsid w:val="00EF5981"/>
    <w:rsid w:val="00F0442A"/>
    <w:rsid w:val="00F10002"/>
    <w:rsid w:val="00F11317"/>
    <w:rsid w:val="00F117A0"/>
    <w:rsid w:val="00F1331F"/>
    <w:rsid w:val="00F135A5"/>
    <w:rsid w:val="00F25272"/>
    <w:rsid w:val="00F25B67"/>
    <w:rsid w:val="00F2783C"/>
    <w:rsid w:val="00F30590"/>
    <w:rsid w:val="00F317AE"/>
    <w:rsid w:val="00F32920"/>
    <w:rsid w:val="00F330E6"/>
    <w:rsid w:val="00F376B9"/>
    <w:rsid w:val="00F425F3"/>
    <w:rsid w:val="00F50E8E"/>
    <w:rsid w:val="00F54F9D"/>
    <w:rsid w:val="00F61927"/>
    <w:rsid w:val="00F61ECC"/>
    <w:rsid w:val="00F64B1D"/>
    <w:rsid w:val="00F66928"/>
    <w:rsid w:val="00F67250"/>
    <w:rsid w:val="00F7328F"/>
    <w:rsid w:val="00F73824"/>
    <w:rsid w:val="00F75B95"/>
    <w:rsid w:val="00F77451"/>
    <w:rsid w:val="00F7765D"/>
    <w:rsid w:val="00F8255A"/>
    <w:rsid w:val="00F82E92"/>
    <w:rsid w:val="00F85B5A"/>
    <w:rsid w:val="00F90F99"/>
    <w:rsid w:val="00F933E2"/>
    <w:rsid w:val="00F965B6"/>
    <w:rsid w:val="00FA10C4"/>
    <w:rsid w:val="00FA1F42"/>
    <w:rsid w:val="00FA6F16"/>
    <w:rsid w:val="00FA7145"/>
    <w:rsid w:val="00FA77A2"/>
    <w:rsid w:val="00FB2F95"/>
    <w:rsid w:val="00FB7F74"/>
    <w:rsid w:val="00FC5ABC"/>
    <w:rsid w:val="00FD3949"/>
    <w:rsid w:val="00FD5173"/>
    <w:rsid w:val="1660146A"/>
    <w:rsid w:val="173E5AE8"/>
    <w:rsid w:val="1829E466"/>
    <w:rsid w:val="269EE343"/>
    <w:rsid w:val="57A85408"/>
    <w:rsid w:val="60DA300A"/>
    <w:rsid w:val="65573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9D7CAE"/>
  <w15:chartTrackingRefBased/>
  <w15:docId w15:val="{BE1EA67A-AB93-4719-900C-38209C3AC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56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3156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56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56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56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56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56D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56D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56D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56D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56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156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56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56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56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56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56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56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56D2"/>
    <w:rPr>
      <w:rFonts w:eastAsiaTheme="majorEastAsia" w:cstheme="majorBidi"/>
      <w:color w:val="272727" w:themeColor="text1" w:themeTint="D8"/>
    </w:rPr>
  </w:style>
  <w:style w:type="paragraph" w:styleId="Title">
    <w:name w:val="Title"/>
    <w:basedOn w:val="Normal"/>
    <w:next w:val="Normal"/>
    <w:link w:val="TitleChar"/>
    <w:uiPriority w:val="10"/>
    <w:qFormat/>
    <w:rsid w:val="003156D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56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56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56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56D2"/>
    <w:pPr>
      <w:spacing w:before="160"/>
      <w:jc w:val="center"/>
    </w:pPr>
    <w:rPr>
      <w:i/>
      <w:iCs/>
      <w:color w:val="404040" w:themeColor="text1" w:themeTint="BF"/>
    </w:rPr>
  </w:style>
  <w:style w:type="character" w:customStyle="1" w:styleId="QuoteChar">
    <w:name w:val="Quote Char"/>
    <w:basedOn w:val="DefaultParagraphFont"/>
    <w:link w:val="Quote"/>
    <w:uiPriority w:val="29"/>
    <w:rsid w:val="003156D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
    <w:basedOn w:val="Normal"/>
    <w:link w:val="ListParagraphChar"/>
    <w:uiPriority w:val="34"/>
    <w:qFormat/>
    <w:rsid w:val="003156D2"/>
    <w:pPr>
      <w:ind w:left="720"/>
      <w:contextualSpacing/>
    </w:pPr>
  </w:style>
  <w:style w:type="character" w:styleId="IntenseEmphasis">
    <w:name w:val="Intense Emphasis"/>
    <w:basedOn w:val="DefaultParagraphFont"/>
    <w:uiPriority w:val="21"/>
    <w:qFormat/>
    <w:rsid w:val="003156D2"/>
    <w:rPr>
      <w:i/>
      <w:iCs/>
      <w:color w:val="0F4761" w:themeColor="accent1" w:themeShade="BF"/>
    </w:rPr>
  </w:style>
  <w:style w:type="paragraph" w:styleId="IntenseQuote">
    <w:name w:val="Intense Quote"/>
    <w:basedOn w:val="Normal"/>
    <w:next w:val="Normal"/>
    <w:link w:val="IntenseQuoteChar"/>
    <w:uiPriority w:val="30"/>
    <w:qFormat/>
    <w:rsid w:val="003156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56D2"/>
    <w:rPr>
      <w:i/>
      <w:iCs/>
      <w:color w:val="0F4761" w:themeColor="accent1" w:themeShade="BF"/>
    </w:rPr>
  </w:style>
  <w:style w:type="character" w:styleId="IntenseReference">
    <w:name w:val="Intense Reference"/>
    <w:basedOn w:val="DefaultParagraphFont"/>
    <w:uiPriority w:val="32"/>
    <w:qFormat/>
    <w:rsid w:val="003156D2"/>
    <w:rPr>
      <w:b/>
      <w:bCs/>
      <w:smallCaps/>
      <w:color w:val="0F4761" w:themeColor="accent1" w:themeShade="BF"/>
      <w:spacing w:val="5"/>
    </w:rPr>
  </w:style>
  <w:style w:type="character" w:styleId="PlaceholderText">
    <w:name w:val="Placeholder Text"/>
    <w:basedOn w:val="DefaultParagraphFont"/>
    <w:rsid w:val="003156D2"/>
    <w:rPr>
      <w:color w:val="808080"/>
    </w:rPr>
  </w:style>
  <w:style w:type="paragraph" w:styleId="Header">
    <w:name w:val="header"/>
    <w:basedOn w:val="Normal"/>
    <w:link w:val="HeaderChar"/>
    <w:unhideWhenUsed/>
    <w:rsid w:val="003156D2"/>
    <w:pPr>
      <w:tabs>
        <w:tab w:val="center" w:pos="4819"/>
        <w:tab w:val="right" w:pos="9638"/>
      </w:tabs>
    </w:pPr>
  </w:style>
  <w:style w:type="character" w:customStyle="1" w:styleId="HeaderChar">
    <w:name w:val="Header Char"/>
    <w:basedOn w:val="DefaultParagraphFont"/>
    <w:link w:val="Header"/>
    <w:rsid w:val="003156D2"/>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unhideWhenUsed/>
    <w:rsid w:val="00A30067"/>
    <w:rPr>
      <w:sz w:val="16"/>
      <w:szCs w:val="16"/>
    </w:rPr>
  </w:style>
  <w:style w:type="paragraph" w:styleId="CommentText">
    <w:name w:val="annotation text"/>
    <w:basedOn w:val="Normal"/>
    <w:link w:val="CommentTextChar"/>
    <w:uiPriority w:val="99"/>
    <w:unhideWhenUsed/>
    <w:rsid w:val="00A30067"/>
    <w:rPr>
      <w:sz w:val="20"/>
    </w:rPr>
  </w:style>
  <w:style w:type="character" w:customStyle="1" w:styleId="CommentTextChar">
    <w:name w:val="Comment Text Char"/>
    <w:basedOn w:val="DefaultParagraphFont"/>
    <w:link w:val="CommentText"/>
    <w:uiPriority w:val="99"/>
    <w:rsid w:val="00A30067"/>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ED1CA6"/>
    <w:rPr>
      <w:color w:val="467886" w:themeColor="hyperlink"/>
      <w:u w:val="single"/>
    </w:rPr>
  </w:style>
  <w:style w:type="paragraph" w:styleId="CommentSubject">
    <w:name w:val="annotation subject"/>
    <w:basedOn w:val="CommentText"/>
    <w:next w:val="CommentText"/>
    <w:link w:val="CommentSubjectChar"/>
    <w:uiPriority w:val="99"/>
    <w:semiHidden/>
    <w:unhideWhenUsed/>
    <w:rsid w:val="0010100F"/>
    <w:rPr>
      <w:b/>
      <w:bCs/>
    </w:rPr>
  </w:style>
  <w:style w:type="character" w:customStyle="1" w:styleId="CommentSubjectChar">
    <w:name w:val="Comment Subject Char"/>
    <w:basedOn w:val="CommentTextChar"/>
    <w:link w:val="CommentSubject"/>
    <w:uiPriority w:val="99"/>
    <w:semiHidden/>
    <w:rsid w:val="0010100F"/>
    <w:rPr>
      <w:rFonts w:ascii="Times New Roman" w:eastAsia="Times New Roman" w:hAnsi="Times New Roman" w:cs="Times New Roman"/>
      <w:b/>
      <w:bCs/>
      <w:kern w:val="0"/>
      <w:sz w:val="20"/>
      <w:szCs w:val="20"/>
      <w14:ligatures w14:val="none"/>
    </w:rPr>
  </w:style>
  <w:style w:type="paragraph" w:customStyle="1" w:styleId="Default">
    <w:name w:val="Default"/>
    <w:rsid w:val="008F042D"/>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B1538"/>
    <w:rPr>
      <w:rFonts w:ascii="Times New Roman" w:eastAsia="Times New Roman" w:hAnsi="Times New Roman" w:cs="Times New Roman"/>
      <w:kern w:val="0"/>
      <w:sz w:val="24"/>
      <w:szCs w:val="20"/>
      <w14:ligatures w14:val="none"/>
    </w:rPr>
  </w:style>
  <w:style w:type="paragraph" w:customStyle="1" w:styleId="pf0">
    <w:name w:val="pf0"/>
    <w:basedOn w:val="Normal"/>
    <w:rsid w:val="008B1538"/>
    <w:pPr>
      <w:spacing w:before="100" w:beforeAutospacing="1" w:after="100" w:afterAutospacing="1"/>
    </w:pPr>
    <w:rPr>
      <w:szCs w:val="24"/>
      <w:lang w:eastAsia="lt-LT"/>
    </w:rPr>
  </w:style>
  <w:style w:type="character" w:customStyle="1" w:styleId="cf01">
    <w:name w:val="cf01"/>
    <w:basedOn w:val="DefaultParagraphFont"/>
    <w:rsid w:val="008B1538"/>
    <w:rPr>
      <w:rFonts w:ascii="Segoe UI" w:hAnsi="Segoe UI" w:cs="Segoe UI" w:hint="default"/>
      <w:sz w:val="18"/>
      <w:szCs w:val="18"/>
    </w:rPr>
  </w:style>
  <w:style w:type="character" w:customStyle="1" w:styleId="cf21">
    <w:name w:val="cf21"/>
    <w:basedOn w:val="DefaultParagraphFont"/>
    <w:rsid w:val="008B1538"/>
    <w:rPr>
      <w:rFonts w:ascii="Segoe UI" w:hAnsi="Segoe UI" w:cs="Segoe UI" w:hint="default"/>
      <w:i/>
      <w:iCs/>
      <w:color w:val="FF0000"/>
      <w:sz w:val="18"/>
      <w:szCs w:val="18"/>
    </w:rPr>
  </w:style>
  <w:style w:type="character" w:customStyle="1" w:styleId="normaltextrun">
    <w:name w:val="normaltextrun"/>
    <w:basedOn w:val="DefaultParagraphFont"/>
    <w:rsid w:val="00D23C8F"/>
  </w:style>
  <w:style w:type="paragraph" w:customStyle="1" w:styleId="paragraph">
    <w:name w:val="paragraph"/>
    <w:basedOn w:val="Normal"/>
    <w:rsid w:val="00EF5981"/>
    <w:pPr>
      <w:spacing w:before="100" w:beforeAutospacing="1" w:after="100" w:afterAutospacing="1"/>
    </w:pPr>
    <w:rPr>
      <w:szCs w:val="24"/>
      <w:lang w:eastAsia="lt-LT"/>
    </w:rPr>
  </w:style>
  <w:style w:type="character" w:customStyle="1" w:styleId="eop">
    <w:name w:val="eop"/>
    <w:basedOn w:val="DefaultParagraphFont"/>
    <w:rsid w:val="00EF5981"/>
  </w:style>
  <w:style w:type="paragraph" w:styleId="Footer">
    <w:name w:val="footer"/>
    <w:basedOn w:val="Normal"/>
    <w:link w:val="FooterChar"/>
    <w:uiPriority w:val="99"/>
    <w:unhideWhenUsed/>
    <w:rsid w:val="001360FF"/>
    <w:pPr>
      <w:tabs>
        <w:tab w:val="center" w:pos="4819"/>
        <w:tab w:val="right" w:pos="9638"/>
      </w:tabs>
    </w:pPr>
  </w:style>
  <w:style w:type="character" w:customStyle="1" w:styleId="FooterChar">
    <w:name w:val="Footer Char"/>
    <w:basedOn w:val="DefaultParagraphFont"/>
    <w:link w:val="Footer"/>
    <w:uiPriority w:val="99"/>
    <w:rsid w:val="001360FF"/>
    <w:rPr>
      <w:rFonts w:ascii="Times New Roman" w:eastAsia="Times New Roman" w:hAnsi="Times New Roman" w:cs="Times New Roman"/>
      <w:kern w:val="0"/>
      <w:sz w:val="24"/>
      <w:szCs w:val="20"/>
      <w14:ligatures w14:val="none"/>
    </w:rPr>
  </w:style>
  <w:style w:type="paragraph" w:styleId="BodyTextIndent">
    <w:name w:val="Body Text Indent"/>
    <w:basedOn w:val="Normal"/>
    <w:link w:val="BodyTextIndentChar"/>
    <w:rsid w:val="001360FF"/>
    <w:pPr>
      <w:ind w:firstLine="720"/>
      <w:jc w:val="both"/>
    </w:pPr>
  </w:style>
  <w:style w:type="character" w:customStyle="1" w:styleId="BodyTextIndentChar">
    <w:name w:val="Body Text Indent Char"/>
    <w:basedOn w:val="DefaultParagraphFont"/>
    <w:link w:val="BodyTextIndent"/>
    <w:rsid w:val="001360FF"/>
    <w:rPr>
      <w:rFonts w:ascii="Times New Roman" w:eastAsia="Times New Roman" w:hAnsi="Times New Roman" w:cs="Times New Roman"/>
      <w:kern w:val="0"/>
      <w:sz w:val="24"/>
      <w:szCs w:val="20"/>
      <w14:ligatures w14:val="none"/>
    </w:rPr>
  </w:style>
  <w:style w:type="table" w:styleId="TableGrid">
    <w:name w:val="Table Grid"/>
    <w:basedOn w:val="TableNormal"/>
    <w:rsid w:val="001360F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50DFD"/>
    <w:pPr>
      <w:spacing w:after="0" w:line="240" w:lineRule="auto"/>
    </w:pPr>
    <w:rPr>
      <w:rFonts w:ascii="Times New Roman" w:eastAsia="Times New Roman" w:hAnsi="Times New Roman" w:cs="Times New Roman"/>
      <w:kern w:val="0"/>
      <w:sz w:val="24"/>
      <w:szCs w:val="20"/>
      <w14:ligatures w14:val="none"/>
    </w:rPr>
  </w:style>
  <w:style w:type="character" w:styleId="Mention">
    <w:name w:val="Mention"/>
    <w:basedOn w:val="DefaultParagraphFont"/>
    <w:uiPriority w:val="99"/>
    <w:unhideWhenUsed/>
    <w:rsid w:val="00C30FCC"/>
    <w:rPr>
      <w:color w:val="2B579A"/>
      <w:shd w:val="clear" w:color="auto" w:fill="E1DFDD"/>
    </w:rPr>
  </w:style>
  <w:style w:type="character" w:styleId="UnresolvedMention">
    <w:name w:val="Unresolved Mention"/>
    <w:basedOn w:val="DefaultParagraphFont"/>
    <w:uiPriority w:val="99"/>
    <w:semiHidden/>
    <w:unhideWhenUsed/>
    <w:rsid w:val="00056A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5376">
      <w:bodyDiv w:val="1"/>
      <w:marLeft w:val="0"/>
      <w:marRight w:val="0"/>
      <w:marTop w:val="0"/>
      <w:marBottom w:val="0"/>
      <w:divBdr>
        <w:top w:val="none" w:sz="0" w:space="0" w:color="auto"/>
        <w:left w:val="none" w:sz="0" w:space="0" w:color="auto"/>
        <w:bottom w:val="none" w:sz="0" w:space="0" w:color="auto"/>
        <w:right w:val="none" w:sz="0" w:space="0" w:color="auto"/>
      </w:divBdr>
    </w:div>
    <w:div w:id="260452354">
      <w:bodyDiv w:val="1"/>
      <w:marLeft w:val="0"/>
      <w:marRight w:val="0"/>
      <w:marTop w:val="0"/>
      <w:marBottom w:val="0"/>
      <w:divBdr>
        <w:top w:val="none" w:sz="0" w:space="0" w:color="auto"/>
        <w:left w:val="none" w:sz="0" w:space="0" w:color="auto"/>
        <w:bottom w:val="none" w:sz="0" w:space="0" w:color="auto"/>
        <w:right w:val="none" w:sz="0" w:space="0" w:color="auto"/>
      </w:divBdr>
    </w:div>
    <w:div w:id="687950999">
      <w:bodyDiv w:val="1"/>
      <w:marLeft w:val="0"/>
      <w:marRight w:val="0"/>
      <w:marTop w:val="0"/>
      <w:marBottom w:val="0"/>
      <w:divBdr>
        <w:top w:val="none" w:sz="0" w:space="0" w:color="auto"/>
        <w:left w:val="none" w:sz="0" w:space="0" w:color="auto"/>
        <w:bottom w:val="none" w:sz="0" w:space="0" w:color="auto"/>
        <w:right w:val="none" w:sz="0" w:space="0" w:color="auto"/>
      </w:divBdr>
    </w:div>
    <w:div w:id="850803932">
      <w:bodyDiv w:val="1"/>
      <w:marLeft w:val="0"/>
      <w:marRight w:val="0"/>
      <w:marTop w:val="0"/>
      <w:marBottom w:val="0"/>
      <w:divBdr>
        <w:top w:val="none" w:sz="0" w:space="0" w:color="auto"/>
        <w:left w:val="none" w:sz="0" w:space="0" w:color="auto"/>
        <w:bottom w:val="none" w:sz="0" w:space="0" w:color="auto"/>
        <w:right w:val="none" w:sz="0" w:space="0" w:color="auto"/>
      </w:divBdr>
    </w:div>
    <w:div w:id="199413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hash=b3695e98-5d36-4aed-9778-a49772294e85"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gnitisgrupe.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c@igniti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26A093B5F4D4CB79C154CE70B5B67B5"/>
        <w:category>
          <w:name w:val="General"/>
          <w:gallery w:val="placeholder"/>
        </w:category>
        <w:types>
          <w:type w:val="bbPlcHdr"/>
        </w:types>
        <w:behaviors>
          <w:behavior w:val="content"/>
        </w:behaviors>
        <w:guid w:val="{79A3F1E6-15B2-4A98-AF59-F89D1110AB3E}"/>
      </w:docPartPr>
      <w:docPartBody>
        <w:p w:rsidR="00A11C19" w:rsidRDefault="00DE38B7" w:rsidP="00DE38B7">
          <w:pPr>
            <w:pStyle w:val="526A093B5F4D4CB79C154CE70B5B67B5"/>
          </w:pPr>
          <w:r>
            <w:rPr>
              <w:rStyle w:val="PlaceholderText"/>
            </w:rPr>
            <w:t>Choose an item.</w:t>
          </w:r>
        </w:p>
      </w:docPartBody>
    </w:docPart>
    <w:docPart>
      <w:docPartPr>
        <w:name w:val="636E2317892A4E119CFC078D9C3BF4F4"/>
        <w:category>
          <w:name w:val="General"/>
          <w:gallery w:val="placeholder"/>
        </w:category>
        <w:types>
          <w:type w:val="bbPlcHdr"/>
        </w:types>
        <w:behaviors>
          <w:behavior w:val="content"/>
        </w:behaviors>
        <w:guid w:val="{8E2DF2FE-569D-41C9-B778-9C48A285021A}"/>
      </w:docPartPr>
      <w:docPartBody>
        <w:p w:rsidR="00A11C19" w:rsidRDefault="00DE38B7" w:rsidP="00DE38B7">
          <w:pPr>
            <w:pStyle w:val="636E2317892A4E119CFC078D9C3BF4F4"/>
          </w:pPr>
          <w:r>
            <w:rPr>
              <w:rStyle w:val="PlaceholderText"/>
            </w:rPr>
            <w:t>Choose an item.</w:t>
          </w:r>
        </w:p>
      </w:docPartBody>
    </w:docPart>
    <w:docPart>
      <w:docPartPr>
        <w:name w:val="D37B410DA3A24C2CB0135C87736DE34C"/>
        <w:category>
          <w:name w:val="General"/>
          <w:gallery w:val="placeholder"/>
        </w:category>
        <w:types>
          <w:type w:val="bbPlcHdr"/>
        </w:types>
        <w:behaviors>
          <w:behavior w:val="content"/>
        </w:behaviors>
        <w:guid w:val="{4C27DE43-6925-44D7-9BA8-9BE1E1BA1261}"/>
      </w:docPartPr>
      <w:docPartBody>
        <w:p w:rsidR="00A11C19" w:rsidRDefault="00DE38B7" w:rsidP="00DE38B7">
          <w:pPr>
            <w:pStyle w:val="D37B410DA3A24C2CB0135C87736DE34C"/>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8B7"/>
    <w:rsid w:val="000537C4"/>
    <w:rsid w:val="00115FE3"/>
    <w:rsid w:val="001D54F7"/>
    <w:rsid w:val="00211481"/>
    <w:rsid w:val="003106D7"/>
    <w:rsid w:val="003327AB"/>
    <w:rsid w:val="00776885"/>
    <w:rsid w:val="00780E16"/>
    <w:rsid w:val="008D0F04"/>
    <w:rsid w:val="009B79AE"/>
    <w:rsid w:val="00A11C19"/>
    <w:rsid w:val="00A11E97"/>
    <w:rsid w:val="00A52686"/>
    <w:rsid w:val="00B21E77"/>
    <w:rsid w:val="00C765F2"/>
    <w:rsid w:val="00D2710E"/>
    <w:rsid w:val="00DC55DC"/>
    <w:rsid w:val="00DD0F9C"/>
    <w:rsid w:val="00DE38B7"/>
    <w:rsid w:val="00F305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38B7"/>
  </w:style>
  <w:style w:type="paragraph" w:customStyle="1" w:styleId="526A093B5F4D4CB79C154CE70B5B67B5">
    <w:name w:val="526A093B5F4D4CB79C154CE70B5B67B5"/>
    <w:rsid w:val="00DE38B7"/>
  </w:style>
  <w:style w:type="paragraph" w:customStyle="1" w:styleId="636E2317892A4E119CFC078D9C3BF4F4">
    <w:name w:val="636E2317892A4E119CFC078D9C3BF4F4"/>
    <w:rsid w:val="00DE38B7"/>
  </w:style>
  <w:style w:type="paragraph" w:customStyle="1" w:styleId="D37B410DA3A24C2CB0135C87736DE34C">
    <w:name w:val="D37B410DA3A24C2CB0135C87736DE34C"/>
    <w:rsid w:val="00DE38B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E43407-A6C4-4C45-BEAE-C21EEE4D4433}">
  <ds:schemaRef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http://schemas.openxmlformats.org/package/2006/metadata/core-properties"/>
    <ds:schemaRef ds:uri="http://schemas.microsoft.com/office/infopath/2007/PartnerControls"/>
    <ds:schemaRef ds:uri="c805fdab-8b3a-422e-bd85-ae5a2d26477e"/>
    <ds:schemaRef ds:uri="http://purl.org/dc/dcmitype/"/>
  </ds:schemaRefs>
</ds:datastoreItem>
</file>

<file path=customXml/itemProps2.xml><?xml version="1.0" encoding="utf-8"?>
<ds:datastoreItem xmlns:ds="http://schemas.openxmlformats.org/officeDocument/2006/customXml" ds:itemID="{CAB8F775-FAA3-4B80-955B-B1E477198A88}">
  <ds:schemaRefs>
    <ds:schemaRef ds:uri="http://schemas.microsoft.com/sharepoint/v3/contenttype/forms"/>
  </ds:schemaRefs>
</ds:datastoreItem>
</file>

<file path=customXml/itemProps3.xml><?xml version="1.0" encoding="utf-8"?>
<ds:datastoreItem xmlns:ds="http://schemas.openxmlformats.org/officeDocument/2006/customXml" ds:itemID="{AAEF2A32-D6AF-46B7-9A4E-2DEC9B1312F9}">
  <ds:schemaRefs>
    <ds:schemaRef ds:uri="http://schemas.openxmlformats.org/officeDocument/2006/bibliography"/>
  </ds:schemaRefs>
</ds:datastoreItem>
</file>

<file path=customXml/itemProps4.xml><?xml version="1.0" encoding="utf-8"?>
<ds:datastoreItem xmlns:ds="http://schemas.openxmlformats.org/officeDocument/2006/customXml" ds:itemID="{087855C2-AA64-4F4B-BE7A-4CB81D923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270</TotalTime>
  <Pages>11</Pages>
  <Words>18273</Words>
  <Characters>10416</Characters>
  <Application>Microsoft Office Word</Application>
  <DocSecurity>0</DocSecurity>
  <Lines>86</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28632</CharactersWithSpaces>
  <SharedDoc>false</SharedDoc>
  <HLinks>
    <vt:vector size="18" baseType="variant">
      <vt:variant>
        <vt:i4>7536684</vt:i4>
      </vt:variant>
      <vt:variant>
        <vt:i4>6</vt:i4>
      </vt:variant>
      <vt:variant>
        <vt:i4>0</vt:i4>
      </vt:variant>
      <vt:variant>
        <vt:i4>5</vt:i4>
      </vt:variant>
      <vt:variant>
        <vt:lpwstr>http://www.ignitisgrupe.lt/</vt:lpwstr>
      </vt:variant>
      <vt:variant>
        <vt:lpwstr/>
      </vt:variant>
      <vt:variant>
        <vt:i4>655411</vt:i4>
      </vt:variant>
      <vt:variant>
        <vt:i4>3</vt:i4>
      </vt:variant>
      <vt:variant>
        <vt:i4>0</vt:i4>
      </vt:variant>
      <vt:variant>
        <vt:i4>5</vt:i4>
      </vt:variant>
      <vt:variant>
        <vt:lpwstr>mailto:gpc@ignitis.lt</vt:lpwstr>
      </vt:variant>
      <vt:variant>
        <vt:lpwstr/>
      </vt:variant>
      <vt:variant>
        <vt:i4>7929921</vt:i4>
      </vt:variant>
      <vt:variant>
        <vt:i4>0</vt:i4>
      </vt:variant>
      <vt:variant>
        <vt:i4>0</vt:i4>
      </vt:variant>
      <vt:variant>
        <vt:i4>5</vt:i4>
      </vt:variant>
      <vt:variant>
        <vt:lpwstr>mailto:grupe@ignitis.lt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Jurkėnaitė</dc:creator>
  <cp:keywords/>
  <dc:description/>
  <cp:lastModifiedBy>Alina Dralo</cp:lastModifiedBy>
  <cp:revision>147</cp:revision>
  <dcterms:created xsi:type="dcterms:W3CDTF">2025-04-25T07:53:00Z</dcterms:created>
  <dcterms:modified xsi:type="dcterms:W3CDTF">2025-11-04T11:36:00Z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aslaugų sutartis Versija">
    <vt:lpwstr>2 (20250430)</vt:lpwstr>
  </property>
  <property fmtid="{D5CDD505-2E9C-101B-9397-08002B2CF9AE}" pid="3" name="ContentTypeId">
    <vt:lpwstr>0x010100496A7BC6F844C943B5FCF60876BF678E</vt:lpwstr>
  </property>
</Properties>
</file>